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4A" w:rsidRPr="00315DEB" w:rsidRDefault="0065454A" w:rsidP="00C618C2">
      <w:pPr>
        <w:pStyle w:val="8"/>
        <w:spacing w:line="276" w:lineRule="auto"/>
        <w:jc w:val="both"/>
      </w:pPr>
      <w:r w:rsidRPr="00315DEB">
        <w:t xml:space="preserve">                                                                                </w:t>
      </w:r>
    </w:p>
    <w:p w:rsidR="00FA42F7" w:rsidRPr="00FA42F7" w:rsidRDefault="00616B43" w:rsidP="00616B43">
      <w:pPr>
        <w:tabs>
          <w:tab w:val="left" w:pos="2717"/>
        </w:tabs>
        <w:spacing w:before="180"/>
        <w:jc w:val="center"/>
        <w:rPr>
          <w:bCs/>
          <w:color w:val="0F1419"/>
          <w:sz w:val="28"/>
          <w:szCs w:val="28"/>
          <w:lang w:val="uk-UA"/>
        </w:rPr>
      </w:pPr>
      <w:r>
        <w:rPr>
          <w:bCs/>
          <w:color w:val="0F1419"/>
          <w:sz w:val="28"/>
          <w:szCs w:val="28"/>
          <w:lang w:val="uk-UA"/>
        </w:rPr>
        <w:t xml:space="preserve">                                                      </w:t>
      </w:r>
      <w:r w:rsidR="00FA42F7" w:rsidRPr="00FA42F7">
        <w:rPr>
          <w:bCs/>
          <w:color w:val="0F1419"/>
          <w:sz w:val="28"/>
          <w:szCs w:val="28"/>
          <w:lang w:val="uk-UA"/>
        </w:rPr>
        <w:t>ЗАТВЕРДЖЕНО</w:t>
      </w:r>
    </w:p>
    <w:p w:rsidR="00FA42F7" w:rsidRPr="00FA42F7" w:rsidRDefault="00616B43" w:rsidP="00616B43">
      <w:pPr>
        <w:tabs>
          <w:tab w:val="left" w:pos="2717"/>
        </w:tabs>
        <w:ind w:hanging="4395"/>
        <w:jc w:val="center"/>
        <w:rPr>
          <w:bCs/>
          <w:color w:val="0F1419"/>
          <w:sz w:val="28"/>
          <w:szCs w:val="28"/>
          <w:lang w:val="uk-UA"/>
        </w:rPr>
      </w:pPr>
      <w:r>
        <w:rPr>
          <w:bCs/>
          <w:color w:val="0F1419"/>
          <w:sz w:val="28"/>
          <w:szCs w:val="28"/>
          <w:lang w:val="uk-UA"/>
        </w:rPr>
        <w:t xml:space="preserve">                                                                                                                                            рішення виконавчого комітету</w:t>
      </w:r>
    </w:p>
    <w:p w:rsidR="00FA42F7" w:rsidRPr="00FA42F7" w:rsidRDefault="00616B43" w:rsidP="00616B43">
      <w:pPr>
        <w:tabs>
          <w:tab w:val="left" w:pos="2717"/>
        </w:tabs>
        <w:ind w:hanging="4395"/>
        <w:jc w:val="center"/>
        <w:rPr>
          <w:bCs/>
          <w:color w:val="0F1419"/>
          <w:sz w:val="28"/>
          <w:szCs w:val="28"/>
          <w:lang w:val="uk-UA"/>
        </w:rPr>
      </w:pPr>
      <w:r>
        <w:rPr>
          <w:bCs/>
          <w:color w:val="0F1419"/>
          <w:sz w:val="28"/>
          <w:szCs w:val="28"/>
          <w:lang w:val="uk-UA"/>
        </w:rPr>
        <w:t xml:space="preserve">                                                                                                                                           </w:t>
      </w:r>
      <w:r w:rsidR="00FA42F7" w:rsidRPr="00FA42F7">
        <w:rPr>
          <w:bCs/>
          <w:color w:val="0F1419"/>
          <w:sz w:val="28"/>
          <w:szCs w:val="28"/>
          <w:lang w:val="uk-UA"/>
        </w:rPr>
        <w:t>Слобожанської селищної ради</w:t>
      </w:r>
    </w:p>
    <w:p w:rsidR="00FA42F7" w:rsidRPr="00FA42F7" w:rsidRDefault="00616B43" w:rsidP="00616B43">
      <w:pPr>
        <w:tabs>
          <w:tab w:val="left" w:pos="2717"/>
        </w:tabs>
        <w:ind w:hanging="4395"/>
        <w:jc w:val="center"/>
        <w:rPr>
          <w:bCs/>
          <w:color w:val="0F1419"/>
          <w:sz w:val="28"/>
          <w:szCs w:val="28"/>
          <w:lang w:val="uk-UA"/>
        </w:rPr>
      </w:pPr>
      <w:r>
        <w:rPr>
          <w:bCs/>
          <w:color w:val="0F1419"/>
          <w:sz w:val="28"/>
          <w:szCs w:val="28"/>
          <w:lang w:val="uk-UA"/>
        </w:rPr>
        <w:t xml:space="preserve">                                                                                                                                            від 10 червня 2022 року № 196</w:t>
      </w:r>
    </w:p>
    <w:p w:rsidR="001B5C7B" w:rsidRDefault="001B5C7B" w:rsidP="00616B43">
      <w:pPr>
        <w:tabs>
          <w:tab w:val="left" w:pos="2717"/>
        </w:tabs>
        <w:spacing w:before="180"/>
        <w:ind w:hanging="4395"/>
        <w:jc w:val="center"/>
        <w:rPr>
          <w:bCs/>
          <w:color w:val="0F1419"/>
          <w:sz w:val="28"/>
          <w:szCs w:val="28"/>
          <w:lang w:val="uk-UA"/>
        </w:rPr>
      </w:pPr>
    </w:p>
    <w:p w:rsidR="001B5C7B" w:rsidRDefault="001B5C7B" w:rsidP="001B5C7B">
      <w:pPr>
        <w:tabs>
          <w:tab w:val="left" w:pos="2717"/>
        </w:tabs>
        <w:spacing w:before="180" w:after="180" w:line="276" w:lineRule="auto"/>
        <w:ind w:left="4395" w:hanging="4395"/>
        <w:rPr>
          <w:bCs/>
          <w:color w:val="0F1419"/>
          <w:sz w:val="28"/>
          <w:szCs w:val="28"/>
          <w:lang w:val="uk-UA"/>
        </w:rPr>
      </w:pPr>
    </w:p>
    <w:p w:rsidR="001B5C7B" w:rsidRPr="00FA42F7" w:rsidRDefault="001B5C7B" w:rsidP="001B5C7B">
      <w:pPr>
        <w:tabs>
          <w:tab w:val="left" w:pos="2717"/>
        </w:tabs>
        <w:spacing w:before="180" w:after="180" w:line="276" w:lineRule="auto"/>
        <w:ind w:left="4395" w:hanging="4395"/>
        <w:rPr>
          <w:bCs/>
          <w:color w:val="0F1419"/>
          <w:sz w:val="28"/>
          <w:szCs w:val="28"/>
          <w:lang w:val="uk-UA"/>
        </w:rPr>
      </w:pPr>
    </w:p>
    <w:p w:rsidR="00FA42F7" w:rsidRPr="00FA42F7" w:rsidRDefault="00FA42F7" w:rsidP="00C618C2">
      <w:pPr>
        <w:tabs>
          <w:tab w:val="left" w:pos="2717"/>
        </w:tabs>
        <w:spacing w:before="180" w:after="180" w:line="276" w:lineRule="auto"/>
        <w:rPr>
          <w:bCs/>
          <w:color w:val="0F1419"/>
          <w:sz w:val="28"/>
          <w:szCs w:val="28"/>
          <w:lang w:val="uk-UA"/>
        </w:rPr>
      </w:pPr>
      <w:r w:rsidRPr="00FA42F7">
        <w:rPr>
          <w:bCs/>
          <w:color w:val="0F1419"/>
          <w:sz w:val="28"/>
          <w:szCs w:val="28"/>
          <w:lang w:val="uk-UA"/>
        </w:rPr>
        <w:tab/>
      </w:r>
    </w:p>
    <w:p w:rsidR="0065454A" w:rsidRPr="00315DEB" w:rsidRDefault="0065454A" w:rsidP="00230B28">
      <w:pPr>
        <w:pStyle w:val="7"/>
        <w:spacing w:line="276" w:lineRule="auto"/>
        <w:jc w:val="both"/>
        <w:rPr>
          <w:b w:val="0"/>
          <w:i w:val="0"/>
        </w:rPr>
      </w:pPr>
      <w:r w:rsidRPr="00315DEB">
        <w:rPr>
          <w:sz w:val="24"/>
        </w:rPr>
        <w:t xml:space="preserve">          </w:t>
      </w:r>
    </w:p>
    <w:p w:rsidR="0065454A" w:rsidRPr="00616B43" w:rsidRDefault="0065454A" w:rsidP="00C618C2">
      <w:pPr>
        <w:pStyle w:val="1"/>
        <w:spacing w:line="276" w:lineRule="auto"/>
        <w:ind w:left="0"/>
        <w:rPr>
          <w:i w:val="0"/>
          <w:iCs/>
          <w:color w:val="000000"/>
          <w:sz w:val="28"/>
          <w:szCs w:val="28"/>
        </w:rPr>
      </w:pPr>
      <w:r w:rsidRPr="00616B43">
        <w:rPr>
          <w:i w:val="0"/>
          <w:iCs/>
          <w:color w:val="000000"/>
          <w:sz w:val="28"/>
          <w:szCs w:val="28"/>
        </w:rPr>
        <w:t xml:space="preserve">С Т А Т У Т </w:t>
      </w:r>
    </w:p>
    <w:p w:rsidR="0065454A" w:rsidRPr="00616B43" w:rsidRDefault="00230B28" w:rsidP="00C618C2">
      <w:pPr>
        <w:spacing w:line="276" w:lineRule="auto"/>
        <w:jc w:val="center"/>
        <w:rPr>
          <w:b/>
          <w:color w:val="000000"/>
          <w:sz w:val="28"/>
          <w:szCs w:val="28"/>
          <w:lang w:val="uk-UA"/>
        </w:rPr>
      </w:pPr>
      <w:r w:rsidRPr="00616B43">
        <w:rPr>
          <w:b/>
          <w:color w:val="000000"/>
          <w:sz w:val="28"/>
          <w:szCs w:val="28"/>
          <w:lang w:val="uk-UA"/>
        </w:rPr>
        <w:t xml:space="preserve"> з</w:t>
      </w:r>
      <w:r w:rsidR="0097068F" w:rsidRPr="00616B43">
        <w:rPr>
          <w:b/>
          <w:color w:val="000000"/>
          <w:sz w:val="28"/>
          <w:szCs w:val="28"/>
          <w:lang w:val="uk-UA"/>
        </w:rPr>
        <w:t>аклад</w:t>
      </w:r>
      <w:r w:rsidRPr="00616B43">
        <w:rPr>
          <w:b/>
          <w:color w:val="000000"/>
          <w:sz w:val="28"/>
          <w:szCs w:val="28"/>
          <w:lang w:val="uk-UA"/>
        </w:rPr>
        <w:t>у</w:t>
      </w:r>
      <w:r w:rsidR="0097068F" w:rsidRPr="00616B43">
        <w:rPr>
          <w:b/>
          <w:color w:val="000000"/>
          <w:sz w:val="28"/>
          <w:szCs w:val="28"/>
          <w:lang w:val="uk-UA"/>
        </w:rPr>
        <w:t xml:space="preserve"> дошкільної освіти</w:t>
      </w:r>
      <w:r w:rsidRPr="00616B43">
        <w:rPr>
          <w:b/>
          <w:color w:val="000000"/>
          <w:sz w:val="28"/>
          <w:szCs w:val="28"/>
          <w:lang w:val="uk-UA"/>
        </w:rPr>
        <w:t xml:space="preserve"> (ясла-сад</w:t>
      </w:r>
      <w:r w:rsidR="00007902" w:rsidRPr="00616B43">
        <w:rPr>
          <w:b/>
          <w:color w:val="000000"/>
          <w:sz w:val="28"/>
          <w:szCs w:val="28"/>
          <w:lang w:val="uk-UA"/>
        </w:rPr>
        <w:t>к</w:t>
      </w:r>
      <w:r w:rsidRPr="00616B43">
        <w:rPr>
          <w:b/>
          <w:color w:val="000000"/>
          <w:sz w:val="28"/>
          <w:szCs w:val="28"/>
          <w:lang w:val="uk-UA"/>
        </w:rPr>
        <w:t>а</w:t>
      </w:r>
      <w:r w:rsidR="00007902" w:rsidRPr="00616B43">
        <w:rPr>
          <w:b/>
          <w:color w:val="000000"/>
          <w:sz w:val="28"/>
          <w:szCs w:val="28"/>
          <w:lang w:val="uk-UA"/>
        </w:rPr>
        <w:t>)</w:t>
      </w:r>
    </w:p>
    <w:p w:rsidR="0065454A" w:rsidRPr="00616B43" w:rsidRDefault="00230B28" w:rsidP="00C618C2">
      <w:pPr>
        <w:spacing w:line="276" w:lineRule="auto"/>
        <w:jc w:val="center"/>
        <w:rPr>
          <w:b/>
          <w:bCs/>
          <w:color w:val="000000"/>
          <w:sz w:val="28"/>
          <w:szCs w:val="28"/>
          <w:lang w:val="uk-UA"/>
        </w:rPr>
      </w:pPr>
      <w:r w:rsidRPr="00616B43">
        <w:rPr>
          <w:b/>
          <w:color w:val="000000"/>
          <w:sz w:val="28"/>
          <w:szCs w:val="28"/>
          <w:lang w:val="uk-UA"/>
        </w:rPr>
        <w:t xml:space="preserve"> комбінованого типу</w:t>
      </w:r>
      <w:r w:rsidR="0065454A" w:rsidRPr="00616B43">
        <w:rPr>
          <w:b/>
          <w:color w:val="000000"/>
          <w:sz w:val="28"/>
          <w:szCs w:val="28"/>
          <w:lang w:val="uk-UA"/>
        </w:rPr>
        <w:t xml:space="preserve"> «Берізка»  </w:t>
      </w:r>
      <w:r w:rsidR="0065454A" w:rsidRPr="00616B43">
        <w:rPr>
          <w:b/>
          <w:bCs/>
          <w:color w:val="000000"/>
          <w:sz w:val="28"/>
          <w:szCs w:val="28"/>
          <w:lang w:val="uk-UA"/>
        </w:rPr>
        <w:t xml:space="preserve"> </w:t>
      </w:r>
    </w:p>
    <w:p w:rsidR="0065454A" w:rsidRPr="00616B43" w:rsidRDefault="0065454A" w:rsidP="00C618C2">
      <w:pPr>
        <w:spacing w:line="276" w:lineRule="auto"/>
        <w:jc w:val="center"/>
        <w:rPr>
          <w:b/>
          <w:bCs/>
          <w:color w:val="000000"/>
          <w:sz w:val="28"/>
          <w:szCs w:val="28"/>
          <w:lang w:val="uk-UA"/>
        </w:rPr>
      </w:pPr>
      <w:r w:rsidRPr="00616B43">
        <w:rPr>
          <w:b/>
          <w:bCs/>
          <w:color w:val="000000"/>
          <w:sz w:val="28"/>
          <w:szCs w:val="28"/>
          <w:lang w:val="uk-UA"/>
        </w:rPr>
        <w:t>Слобожанської селищної ради</w:t>
      </w:r>
    </w:p>
    <w:p w:rsidR="00230B28" w:rsidRPr="00616B43" w:rsidRDefault="00230B28" w:rsidP="00C618C2">
      <w:pPr>
        <w:spacing w:line="276" w:lineRule="auto"/>
        <w:jc w:val="center"/>
        <w:rPr>
          <w:b/>
          <w:bCs/>
          <w:color w:val="000000"/>
          <w:sz w:val="28"/>
          <w:szCs w:val="28"/>
          <w:lang w:val="uk-UA"/>
        </w:rPr>
      </w:pPr>
      <w:r w:rsidRPr="00616B43">
        <w:rPr>
          <w:b/>
          <w:bCs/>
          <w:color w:val="000000"/>
          <w:sz w:val="28"/>
          <w:szCs w:val="28"/>
          <w:lang w:val="uk-UA"/>
        </w:rPr>
        <w:t>Дніпровського району</w:t>
      </w:r>
    </w:p>
    <w:p w:rsidR="00230B28" w:rsidRPr="00616B43" w:rsidRDefault="00230B28" w:rsidP="00C618C2">
      <w:pPr>
        <w:spacing w:line="276" w:lineRule="auto"/>
        <w:jc w:val="center"/>
        <w:rPr>
          <w:b/>
          <w:bCs/>
          <w:color w:val="000000"/>
          <w:sz w:val="28"/>
          <w:szCs w:val="28"/>
          <w:lang w:val="uk-UA"/>
        </w:rPr>
      </w:pPr>
      <w:r w:rsidRPr="00616B43">
        <w:rPr>
          <w:b/>
          <w:bCs/>
          <w:color w:val="000000"/>
          <w:sz w:val="28"/>
          <w:szCs w:val="28"/>
          <w:lang w:val="uk-UA"/>
        </w:rPr>
        <w:t>Дніпропетровської області</w:t>
      </w:r>
    </w:p>
    <w:p w:rsidR="0065454A" w:rsidRPr="00616B43" w:rsidRDefault="0065454A" w:rsidP="00C618C2">
      <w:pPr>
        <w:pStyle w:val="6"/>
        <w:spacing w:line="276" w:lineRule="auto"/>
        <w:jc w:val="center"/>
        <w:rPr>
          <w:sz w:val="28"/>
          <w:szCs w:val="28"/>
        </w:rPr>
      </w:pPr>
    </w:p>
    <w:p w:rsidR="0065454A" w:rsidRPr="00616B43" w:rsidRDefault="0065454A" w:rsidP="00C618C2">
      <w:pPr>
        <w:pStyle w:val="6"/>
        <w:spacing w:line="276" w:lineRule="auto"/>
        <w:jc w:val="center"/>
        <w:rPr>
          <w:b/>
          <w:sz w:val="28"/>
          <w:szCs w:val="28"/>
        </w:rPr>
      </w:pPr>
      <w:r w:rsidRPr="00616B43">
        <w:rPr>
          <w:b/>
          <w:sz w:val="28"/>
          <w:szCs w:val="28"/>
        </w:rPr>
        <w:t>(</w:t>
      </w:r>
      <w:r w:rsidR="00616B43" w:rsidRPr="00616B43">
        <w:rPr>
          <w:b/>
          <w:sz w:val="28"/>
          <w:szCs w:val="28"/>
        </w:rPr>
        <w:t>код ЄДРПОУ 34358787</w:t>
      </w:r>
      <w:r w:rsidRPr="00616B43">
        <w:rPr>
          <w:b/>
          <w:sz w:val="28"/>
          <w:szCs w:val="28"/>
        </w:rPr>
        <w:t>)</w:t>
      </w:r>
    </w:p>
    <w:p w:rsidR="0065454A" w:rsidRPr="00315DEB" w:rsidRDefault="0065454A" w:rsidP="00C618C2">
      <w:pPr>
        <w:spacing w:line="276" w:lineRule="auto"/>
        <w:jc w:val="both"/>
        <w:rPr>
          <w:bCs/>
          <w:iCs/>
          <w:color w:val="000000"/>
          <w:sz w:val="24"/>
          <w:lang w:val="uk-UA"/>
        </w:rPr>
      </w:pPr>
    </w:p>
    <w:p w:rsidR="0065454A" w:rsidRPr="00315DEB" w:rsidRDefault="0065454A" w:rsidP="00C618C2">
      <w:pPr>
        <w:spacing w:line="276" w:lineRule="auto"/>
        <w:jc w:val="both"/>
        <w:rPr>
          <w:lang w:val="uk-UA"/>
        </w:rPr>
      </w:pPr>
    </w:p>
    <w:p w:rsidR="0065454A" w:rsidRPr="00315DEB" w:rsidRDefault="0065454A" w:rsidP="00C618C2">
      <w:pPr>
        <w:spacing w:line="276" w:lineRule="auto"/>
        <w:jc w:val="both"/>
        <w:rPr>
          <w:lang w:val="uk-UA"/>
        </w:rPr>
      </w:pPr>
    </w:p>
    <w:p w:rsidR="0065454A" w:rsidRPr="00315DEB" w:rsidRDefault="0065454A" w:rsidP="00C618C2">
      <w:pPr>
        <w:pStyle w:val="21"/>
        <w:spacing w:line="276" w:lineRule="auto"/>
        <w:rPr>
          <w:bCs/>
        </w:rPr>
      </w:pPr>
    </w:p>
    <w:p w:rsidR="0065454A" w:rsidRPr="00315DEB" w:rsidRDefault="0065454A" w:rsidP="00C618C2">
      <w:pPr>
        <w:pStyle w:val="21"/>
        <w:spacing w:line="276" w:lineRule="auto"/>
        <w:rPr>
          <w:bCs/>
        </w:rPr>
      </w:pPr>
    </w:p>
    <w:p w:rsidR="0065454A" w:rsidRPr="00315DEB" w:rsidRDefault="0065454A" w:rsidP="00C618C2">
      <w:pPr>
        <w:spacing w:line="276" w:lineRule="auto"/>
        <w:jc w:val="center"/>
        <w:rPr>
          <w:b/>
          <w:i/>
          <w:color w:val="000000"/>
          <w:sz w:val="28"/>
          <w:lang w:val="uk-UA"/>
        </w:rPr>
      </w:pPr>
    </w:p>
    <w:p w:rsidR="0065454A" w:rsidRPr="00315DEB" w:rsidRDefault="0065454A" w:rsidP="00C618C2">
      <w:pPr>
        <w:spacing w:line="276" w:lineRule="auto"/>
        <w:jc w:val="center"/>
        <w:rPr>
          <w:b/>
          <w:i/>
          <w:color w:val="000000"/>
          <w:sz w:val="28"/>
          <w:lang w:val="uk-UA"/>
        </w:rPr>
      </w:pPr>
    </w:p>
    <w:p w:rsidR="0065454A" w:rsidRPr="00315DEB" w:rsidRDefault="0065454A" w:rsidP="00C618C2">
      <w:pPr>
        <w:spacing w:line="276" w:lineRule="auto"/>
        <w:jc w:val="center"/>
        <w:rPr>
          <w:b/>
          <w:i/>
          <w:color w:val="000000"/>
          <w:sz w:val="28"/>
          <w:lang w:val="uk-UA"/>
        </w:rPr>
      </w:pPr>
    </w:p>
    <w:p w:rsidR="0065454A" w:rsidRPr="00315DEB" w:rsidRDefault="0065454A" w:rsidP="00C618C2">
      <w:pPr>
        <w:spacing w:line="276" w:lineRule="auto"/>
        <w:jc w:val="center"/>
        <w:rPr>
          <w:b/>
          <w:i/>
          <w:color w:val="000000"/>
          <w:sz w:val="28"/>
          <w:lang w:val="uk-UA"/>
        </w:rPr>
      </w:pPr>
    </w:p>
    <w:p w:rsidR="0065454A" w:rsidRDefault="0065454A" w:rsidP="00C618C2">
      <w:pPr>
        <w:spacing w:line="276" w:lineRule="auto"/>
        <w:jc w:val="center"/>
        <w:rPr>
          <w:b/>
          <w:i/>
          <w:color w:val="000000"/>
          <w:sz w:val="28"/>
          <w:lang w:val="uk-UA"/>
        </w:rPr>
      </w:pPr>
    </w:p>
    <w:p w:rsidR="00007902" w:rsidRDefault="00007902" w:rsidP="00C618C2">
      <w:pPr>
        <w:spacing w:line="276" w:lineRule="auto"/>
        <w:jc w:val="center"/>
        <w:rPr>
          <w:b/>
          <w:i/>
          <w:color w:val="000000"/>
          <w:sz w:val="28"/>
          <w:lang w:val="uk-UA"/>
        </w:rPr>
      </w:pPr>
    </w:p>
    <w:p w:rsidR="00007902" w:rsidRDefault="00007902" w:rsidP="00C618C2">
      <w:pPr>
        <w:spacing w:line="276" w:lineRule="auto"/>
        <w:jc w:val="center"/>
        <w:rPr>
          <w:b/>
          <w:i/>
          <w:color w:val="000000"/>
          <w:sz w:val="28"/>
          <w:lang w:val="uk-UA"/>
        </w:rPr>
      </w:pPr>
    </w:p>
    <w:p w:rsidR="00007902" w:rsidRPr="00315DEB" w:rsidRDefault="00007902" w:rsidP="00C618C2">
      <w:pPr>
        <w:spacing w:line="276" w:lineRule="auto"/>
        <w:jc w:val="center"/>
        <w:rPr>
          <w:b/>
          <w:i/>
          <w:color w:val="000000"/>
          <w:sz w:val="28"/>
          <w:lang w:val="uk-UA"/>
        </w:rPr>
      </w:pPr>
    </w:p>
    <w:p w:rsidR="00616B43" w:rsidRDefault="00616B43" w:rsidP="00C618C2">
      <w:pPr>
        <w:spacing w:line="276" w:lineRule="auto"/>
        <w:jc w:val="center"/>
        <w:rPr>
          <w:b/>
          <w:color w:val="000000"/>
          <w:sz w:val="28"/>
          <w:lang w:val="uk-UA"/>
        </w:rPr>
      </w:pPr>
    </w:p>
    <w:p w:rsidR="00616B43" w:rsidRDefault="00616B43" w:rsidP="00C618C2">
      <w:pPr>
        <w:spacing w:line="276" w:lineRule="auto"/>
        <w:jc w:val="center"/>
        <w:rPr>
          <w:b/>
          <w:color w:val="000000"/>
          <w:sz w:val="28"/>
          <w:lang w:val="uk-UA"/>
        </w:rPr>
      </w:pPr>
    </w:p>
    <w:p w:rsidR="00616B43" w:rsidRDefault="00616B43" w:rsidP="00C618C2">
      <w:pPr>
        <w:spacing w:line="276" w:lineRule="auto"/>
        <w:jc w:val="center"/>
        <w:rPr>
          <w:b/>
          <w:color w:val="000000"/>
          <w:sz w:val="28"/>
          <w:lang w:val="uk-UA"/>
        </w:rPr>
      </w:pPr>
    </w:p>
    <w:p w:rsidR="00616B43" w:rsidRDefault="00616B43" w:rsidP="00C618C2">
      <w:pPr>
        <w:spacing w:line="276" w:lineRule="auto"/>
        <w:jc w:val="center"/>
        <w:rPr>
          <w:b/>
          <w:color w:val="000000"/>
          <w:sz w:val="28"/>
          <w:lang w:val="uk-UA"/>
        </w:rPr>
      </w:pPr>
    </w:p>
    <w:p w:rsidR="00616B43" w:rsidRDefault="00616B43" w:rsidP="00C618C2">
      <w:pPr>
        <w:spacing w:line="276" w:lineRule="auto"/>
        <w:jc w:val="center"/>
        <w:rPr>
          <w:b/>
          <w:color w:val="000000"/>
          <w:sz w:val="28"/>
          <w:lang w:val="uk-UA"/>
        </w:rPr>
      </w:pPr>
    </w:p>
    <w:p w:rsidR="00616B43" w:rsidRDefault="00616B43" w:rsidP="00C618C2">
      <w:pPr>
        <w:spacing w:line="276" w:lineRule="auto"/>
        <w:jc w:val="center"/>
        <w:rPr>
          <w:b/>
          <w:color w:val="000000"/>
          <w:sz w:val="28"/>
          <w:lang w:val="uk-UA"/>
        </w:rPr>
      </w:pPr>
    </w:p>
    <w:p w:rsidR="00616B43" w:rsidRDefault="00616B43" w:rsidP="00C618C2">
      <w:pPr>
        <w:spacing w:line="276" w:lineRule="auto"/>
        <w:jc w:val="center"/>
        <w:rPr>
          <w:b/>
          <w:color w:val="000000"/>
          <w:sz w:val="28"/>
          <w:lang w:val="uk-UA"/>
        </w:rPr>
      </w:pPr>
    </w:p>
    <w:p w:rsidR="0065454A" w:rsidRPr="00660036" w:rsidRDefault="00660036" w:rsidP="00C618C2">
      <w:pPr>
        <w:spacing w:line="276" w:lineRule="auto"/>
        <w:jc w:val="center"/>
        <w:rPr>
          <w:b/>
          <w:color w:val="000000"/>
          <w:sz w:val="28"/>
          <w:lang w:val="uk-UA"/>
        </w:rPr>
      </w:pPr>
      <w:r>
        <w:rPr>
          <w:b/>
          <w:color w:val="000000"/>
          <w:sz w:val="28"/>
          <w:lang w:val="uk-UA"/>
        </w:rPr>
        <w:t>2022 рік</w:t>
      </w:r>
    </w:p>
    <w:p w:rsidR="0065454A" w:rsidRPr="00FA42F7" w:rsidRDefault="00FA42F7" w:rsidP="00C618C2">
      <w:pPr>
        <w:spacing w:line="276" w:lineRule="auto"/>
        <w:jc w:val="center"/>
        <w:rPr>
          <w:b/>
          <w:color w:val="000000"/>
          <w:sz w:val="24"/>
          <w:szCs w:val="24"/>
          <w:lang w:val="uk-UA"/>
        </w:rPr>
      </w:pPr>
      <w:r>
        <w:rPr>
          <w:b/>
          <w:color w:val="000000"/>
          <w:sz w:val="24"/>
          <w:szCs w:val="24"/>
          <w:lang w:val="en-US"/>
        </w:rPr>
        <w:lastRenderedPageBreak/>
        <w:t>I</w:t>
      </w:r>
      <w:r w:rsidR="0065454A" w:rsidRPr="00FA42F7">
        <w:rPr>
          <w:b/>
          <w:color w:val="000000"/>
          <w:sz w:val="24"/>
          <w:szCs w:val="24"/>
          <w:lang w:val="uk-UA"/>
        </w:rPr>
        <w:t>. З</w:t>
      </w:r>
      <w:r w:rsidR="005E5D8A">
        <w:rPr>
          <w:b/>
          <w:color w:val="000000"/>
          <w:sz w:val="24"/>
          <w:szCs w:val="24"/>
          <w:lang w:val="uk-UA"/>
        </w:rPr>
        <w:t>АГАЛЬНІ ПОЛОЖЕННЯ</w:t>
      </w:r>
      <w:r w:rsidR="0065454A" w:rsidRPr="00FA42F7">
        <w:rPr>
          <w:b/>
          <w:color w:val="000000"/>
          <w:sz w:val="24"/>
          <w:szCs w:val="24"/>
          <w:lang w:val="uk-UA"/>
        </w:rPr>
        <w:t>.</w:t>
      </w:r>
    </w:p>
    <w:p w:rsidR="005E5D8A" w:rsidRPr="005E5D8A" w:rsidRDefault="005E5D8A" w:rsidP="0014003F">
      <w:pPr>
        <w:pStyle w:val="2"/>
        <w:numPr>
          <w:ilvl w:val="1"/>
          <w:numId w:val="25"/>
        </w:numPr>
        <w:rPr>
          <w:szCs w:val="24"/>
        </w:rPr>
      </w:pPr>
      <w:r>
        <w:rPr>
          <w:szCs w:val="24"/>
        </w:rPr>
        <w:t xml:space="preserve"> </w:t>
      </w:r>
      <w:r w:rsidR="0097068F">
        <w:rPr>
          <w:szCs w:val="24"/>
        </w:rPr>
        <w:t>Заклад дошкільної освіти</w:t>
      </w:r>
      <w:r w:rsidR="00007902">
        <w:rPr>
          <w:szCs w:val="24"/>
        </w:rPr>
        <w:t xml:space="preserve"> (ясла-садок) </w:t>
      </w:r>
      <w:r w:rsidR="0097068F">
        <w:rPr>
          <w:szCs w:val="24"/>
        </w:rPr>
        <w:t xml:space="preserve"> </w:t>
      </w:r>
      <w:r w:rsidR="00230B28">
        <w:rPr>
          <w:bCs/>
          <w:szCs w:val="24"/>
        </w:rPr>
        <w:t xml:space="preserve">комбінованого типу </w:t>
      </w:r>
      <w:r w:rsidR="0065454A" w:rsidRPr="00FA42F7">
        <w:rPr>
          <w:bCs/>
          <w:szCs w:val="24"/>
        </w:rPr>
        <w:t xml:space="preserve"> «Берізка»</w:t>
      </w:r>
      <w:r w:rsidR="004D4E95" w:rsidRPr="00FA42F7">
        <w:rPr>
          <w:bCs/>
          <w:szCs w:val="24"/>
        </w:rPr>
        <w:t xml:space="preserve"> Слобожанської</w:t>
      </w:r>
    </w:p>
    <w:p w:rsidR="0065454A" w:rsidRPr="00FA42F7" w:rsidRDefault="00230B28" w:rsidP="0014003F">
      <w:pPr>
        <w:pStyle w:val="2"/>
        <w:ind w:left="0"/>
        <w:rPr>
          <w:szCs w:val="24"/>
        </w:rPr>
      </w:pPr>
      <w:r>
        <w:rPr>
          <w:bCs/>
          <w:szCs w:val="24"/>
        </w:rPr>
        <w:t>селищної ради Дніпровського району Дніпропетровської області</w:t>
      </w:r>
      <w:r w:rsidR="0065454A" w:rsidRPr="00FA42F7">
        <w:rPr>
          <w:bCs/>
          <w:szCs w:val="24"/>
        </w:rPr>
        <w:t xml:space="preserve"> </w:t>
      </w:r>
      <w:r w:rsidR="0065454A" w:rsidRPr="00FA42F7">
        <w:rPr>
          <w:szCs w:val="24"/>
        </w:rPr>
        <w:t xml:space="preserve">(далі – </w:t>
      </w:r>
      <w:r w:rsidR="009047F2">
        <w:rPr>
          <w:szCs w:val="24"/>
          <w:lang w:val="ru-UA"/>
        </w:rPr>
        <w:t>З</w:t>
      </w:r>
      <w:r w:rsidR="009047F2">
        <w:rPr>
          <w:szCs w:val="24"/>
        </w:rPr>
        <w:t>аклад</w:t>
      </w:r>
      <w:r w:rsidR="0065454A" w:rsidRPr="00FA42F7">
        <w:rPr>
          <w:szCs w:val="24"/>
        </w:rPr>
        <w:t xml:space="preserve">) </w:t>
      </w:r>
      <w:r>
        <w:rPr>
          <w:szCs w:val="24"/>
        </w:rPr>
        <w:t>є правонаступником всіх прав і обов’язків комунального закладу «Дошкільний навчальний заклад (ясла-садок) комбінованого типу № 2 «Берізка» Слобожанської селищної ради»</w:t>
      </w:r>
    </w:p>
    <w:p w:rsidR="009047F2" w:rsidRPr="009047F2" w:rsidRDefault="009047F2" w:rsidP="0014003F">
      <w:pPr>
        <w:pStyle w:val="2"/>
        <w:rPr>
          <w:szCs w:val="24"/>
          <w:lang w:val="ru-UA"/>
        </w:rPr>
      </w:pPr>
      <w:r>
        <w:rPr>
          <w:szCs w:val="24"/>
          <w:lang w:val="ru-UA"/>
        </w:rPr>
        <w:t>Найменування:</w:t>
      </w:r>
    </w:p>
    <w:p w:rsidR="009047F2" w:rsidRPr="009047F2" w:rsidRDefault="009047F2" w:rsidP="0014003F">
      <w:pPr>
        <w:pStyle w:val="2"/>
        <w:numPr>
          <w:ilvl w:val="0"/>
          <w:numId w:val="24"/>
        </w:numPr>
        <w:rPr>
          <w:szCs w:val="24"/>
        </w:rPr>
      </w:pPr>
      <w:r>
        <w:rPr>
          <w:szCs w:val="24"/>
          <w:lang w:val="ru-UA"/>
        </w:rPr>
        <w:t>п</w:t>
      </w:r>
      <w:r w:rsidRPr="00FA42F7">
        <w:rPr>
          <w:szCs w:val="24"/>
        </w:rPr>
        <w:t>овн</w:t>
      </w:r>
      <w:r>
        <w:rPr>
          <w:szCs w:val="24"/>
          <w:lang w:val="ru-UA"/>
        </w:rPr>
        <w:t>е</w:t>
      </w:r>
      <w:r>
        <w:rPr>
          <w:szCs w:val="24"/>
        </w:rPr>
        <w:t>:</w:t>
      </w:r>
      <w:r w:rsidRPr="00FA42F7">
        <w:rPr>
          <w:szCs w:val="24"/>
        </w:rPr>
        <w:t xml:space="preserve"> </w:t>
      </w:r>
      <w:r>
        <w:rPr>
          <w:szCs w:val="24"/>
          <w:lang w:val="ru-UA"/>
        </w:rPr>
        <w:t>З</w:t>
      </w:r>
      <w:r w:rsidRPr="00FA42F7">
        <w:rPr>
          <w:szCs w:val="24"/>
        </w:rPr>
        <w:t xml:space="preserve">аклад </w:t>
      </w:r>
      <w:r>
        <w:rPr>
          <w:szCs w:val="24"/>
        </w:rPr>
        <w:t>дошкільної освіти (ясла-садок)</w:t>
      </w:r>
      <w:r w:rsidRPr="00FA42F7">
        <w:rPr>
          <w:bCs/>
          <w:szCs w:val="24"/>
        </w:rPr>
        <w:t xml:space="preserve"> комбінованого типу  «Беріз</w:t>
      </w:r>
      <w:r>
        <w:rPr>
          <w:bCs/>
          <w:szCs w:val="24"/>
        </w:rPr>
        <w:t>ка»</w:t>
      </w:r>
    </w:p>
    <w:p w:rsidR="009047F2" w:rsidRPr="00FA42F7" w:rsidRDefault="009047F2" w:rsidP="0014003F">
      <w:pPr>
        <w:pStyle w:val="2"/>
        <w:ind w:left="0"/>
        <w:rPr>
          <w:szCs w:val="24"/>
        </w:rPr>
      </w:pPr>
      <w:r>
        <w:rPr>
          <w:bCs/>
          <w:szCs w:val="24"/>
        </w:rPr>
        <w:t>Слобожанської селищної ради Дніпровського району Дніпропетровської області</w:t>
      </w:r>
      <w:r w:rsidRPr="00FA42F7">
        <w:rPr>
          <w:bCs/>
          <w:szCs w:val="24"/>
        </w:rPr>
        <w:t>.</w:t>
      </w:r>
    </w:p>
    <w:p w:rsidR="009047F2" w:rsidRDefault="009047F2" w:rsidP="0014003F">
      <w:pPr>
        <w:pStyle w:val="2"/>
        <w:numPr>
          <w:ilvl w:val="0"/>
          <w:numId w:val="24"/>
        </w:numPr>
        <w:rPr>
          <w:szCs w:val="24"/>
        </w:rPr>
      </w:pPr>
      <w:r>
        <w:rPr>
          <w:szCs w:val="24"/>
          <w:lang w:val="ru-UA"/>
        </w:rPr>
        <w:t>с</w:t>
      </w:r>
      <w:r>
        <w:rPr>
          <w:szCs w:val="24"/>
        </w:rPr>
        <w:t>корочене</w:t>
      </w:r>
      <w:r w:rsidRPr="00FA42F7">
        <w:rPr>
          <w:szCs w:val="24"/>
        </w:rPr>
        <w:t xml:space="preserve">: </w:t>
      </w:r>
      <w:r>
        <w:rPr>
          <w:szCs w:val="24"/>
        </w:rPr>
        <w:t>ЗДО</w:t>
      </w:r>
      <w:r w:rsidRPr="00FA42F7">
        <w:rPr>
          <w:szCs w:val="24"/>
        </w:rPr>
        <w:t xml:space="preserve"> </w:t>
      </w:r>
      <w:r>
        <w:rPr>
          <w:szCs w:val="24"/>
        </w:rPr>
        <w:t>«Берізка»</w:t>
      </w:r>
      <w:r>
        <w:rPr>
          <w:szCs w:val="24"/>
          <w:lang w:val="ru-UA"/>
        </w:rPr>
        <w:t>.</w:t>
      </w:r>
      <w:r w:rsidRPr="00FA42F7">
        <w:rPr>
          <w:szCs w:val="24"/>
        </w:rPr>
        <w:t xml:space="preserve">  </w:t>
      </w:r>
    </w:p>
    <w:p w:rsidR="009047F2" w:rsidRDefault="009047F2" w:rsidP="0014003F">
      <w:pPr>
        <w:pStyle w:val="2"/>
        <w:numPr>
          <w:ilvl w:val="1"/>
          <w:numId w:val="22"/>
        </w:numPr>
        <w:rPr>
          <w:szCs w:val="24"/>
          <w:lang w:val="ru-UA"/>
        </w:rPr>
      </w:pPr>
      <w:r>
        <w:rPr>
          <w:szCs w:val="24"/>
          <w:lang w:val="ru-UA"/>
        </w:rPr>
        <w:t>Орган</w:t>
      </w:r>
      <w:r>
        <w:rPr>
          <w:szCs w:val="24"/>
        </w:rPr>
        <w:t>і</w:t>
      </w:r>
      <w:r>
        <w:rPr>
          <w:szCs w:val="24"/>
          <w:lang w:val="ru-UA"/>
        </w:rPr>
        <w:t>зац</w:t>
      </w:r>
      <w:r>
        <w:rPr>
          <w:szCs w:val="24"/>
        </w:rPr>
        <w:t>і</w:t>
      </w:r>
      <w:r>
        <w:rPr>
          <w:szCs w:val="24"/>
          <w:lang w:val="ru-UA"/>
        </w:rPr>
        <w:t>йно-правова форма:</w:t>
      </w:r>
    </w:p>
    <w:p w:rsidR="009047F2" w:rsidRPr="009047F2" w:rsidRDefault="009047F2" w:rsidP="0014003F">
      <w:pPr>
        <w:pStyle w:val="2"/>
        <w:numPr>
          <w:ilvl w:val="0"/>
          <w:numId w:val="24"/>
        </w:numPr>
        <w:rPr>
          <w:szCs w:val="24"/>
        </w:rPr>
      </w:pPr>
      <w:r>
        <w:rPr>
          <w:szCs w:val="24"/>
        </w:rPr>
        <w:t>комунальна організація (установа, заклад).</w:t>
      </w:r>
    </w:p>
    <w:p w:rsidR="005E5D8A" w:rsidRPr="005E5D8A" w:rsidRDefault="009047F2" w:rsidP="0014003F">
      <w:pPr>
        <w:pStyle w:val="2"/>
        <w:numPr>
          <w:ilvl w:val="1"/>
          <w:numId w:val="22"/>
        </w:numPr>
        <w:rPr>
          <w:color w:val="auto"/>
          <w:szCs w:val="24"/>
        </w:rPr>
      </w:pPr>
      <w:r w:rsidRPr="009047F2">
        <w:rPr>
          <w:bCs/>
          <w:szCs w:val="24"/>
        </w:rPr>
        <w:t xml:space="preserve">Засновником Закладу є </w:t>
      </w:r>
      <w:r w:rsidR="00230B28" w:rsidRPr="009047F2">
        <w:rPr>
          <w:bCs/>
          <w:szCs w:val="24"/>
        </w:rPr>
        <w:t>Слобожанськ</w:t>
      </w:r>
      <w:r w:rsidRPr="009047F2">
        <w:rPr>
          <w:bCs/>
          <w:szCs w:val="24"/>
        </w:rPr>
        <w:t>а</w:t>
      </w:r>
      <w:r w:rsidR="00230B28" w:rsidRPr="009047F2">
        <w:rPr>
          <w:bCs/>
          <w:szCs w:val="24"/>
        </w:rPr>
        <w:t xml:space="preserve"> селищн</w:t>
      </w:r>
      <w:r w:rsidRPr="009047F2">
        <w:rPr>
          <w:bCs/>
          <w:szCs w:val="24"/>
        </w:rPr>
        <w:t>а</w:t>
      </w:r>
      <w:r w:rsidR="00230B28" w:rsidRPr="009047F2">
        <w:rPr>
          <w:bCs/>
          <w:szCs w:val="24"/>
        </w:rPr>
        <w:t xml:space="preserve"> рад</w:t>
      </w:r>
      <w:r w:rsidRPr="009047F2">
        <w:rPr>
          <w:bCs/>
          <w:szCs w:val="24"/>
        </w:rPr>
        <w:t>а</w:t>
      </w:r>
      <w:r w:rsidR="005E5D8A">
        <w:rPr>
          <w:bCs/>
          <w:szCs w:val="24"/>
        </w:rPr>
        <w:t xml:space="preserve"> Дніпровського району</w:t>
      </w:r>
    </w:p>
    <w:p w:rsidR="00204977" w:rsidRPr="009047F2" w:rsidRDefault="00230B28" w:rsidP="0014003F">
      <w:pPr>
        <w:pStyle w:val="2"/>
        <w:ind w:left="0"/>
        <w:rPr>
          <w:color w:val="auto"/>
          <w:szCs w:val="24"/>
        </w:rPr>
      </w:pPr>
      <w:r w:rsidRPr="009047F2">
        <w:rPr>
          <w:bCs/>
          <w:szCs w:val="24"/>
        </w:rPr>
        <w:t>Дніпропетровської області (далі Засновник).</w:t>
      </w:r>
      <w:r w:rsidRPr="009047F2">
        <w:rPr>
          <w:iCs/>
          <w:color w:val="auto"/>
          <w:szCs w:val="24"/>
        </w:rPr>
        <w:t xml:space="preserve"> </w:t>
      </w:r>
    </w:p>
    <w:p w:rsidR="009047F2" w:rsidRDefault="00A93E99" w:rsidP="0014003F">
      <w:pPr>
        <w:pStyle w:val="2"/>
        <w:ind w:left="0"/>
        <w:rPr>
          <w:szCs w:val="24"/>
        </w:rPr>
      </w:pPr>
      <w:r>
        <w:rPr>
          <w:szCs w:val="24"/>
          <w:lang w:val="ru-UA"/>
        </w:rPr>
        <w:t xml:space="preserve">       </w:t>
      </w:r>
      <w:r w:rsidR="00204977">
        <w:rPr>
          <w:szCs w:val="24"/>
        </w:rPr>
        <w:t xml:space="preserve"> </w:t>
      </w:r>
      <w:r w:rsidR="009047F2">
        <w:rPr>
          <w:szCs w:val="24"/>
        </w:rPr>
        <w:t>Заснов</w:t>
      </w:r>
      <w:r w:rsidR="009047F2" w:rsidRPr="00FA42F7">
        <w:rPr>
          <w:szCs w:val="24"/>
        </w:rPr>
        <w:t>ник</w:t>
      </w:r>
      <w:r w:rsidR="009047F2" w:rsidRPr="00FA42F7">
        <w:rPr>
          <w:iCs/>
          <w:color w:val="FF0000"/>
          <w:szCs w:val="24"/>
        </w:rPr>
        <w:t xml:space="preserve">  </w:t>
      </w:r>
      <w:r w:rsidR="009047F2" w:rsidRPr="00FA42F7">
        <w:rPr>
          <w:szCs w:val="24"/>
        </w:rPr>
        <w:t xml:space="preserve">здійснює фінансування </w:t>
      </w:r>
      <w:r w:rsidR="009047F2">
        <w:rPr>
          <w:szCs w:val="24"/>
        </w:rPr>
        <w:t>З</w:t>
      </w:r>
      <w:r w:rsidR="009047F2" w:rsidRPr="00FA42F7">
        <w:rPr>
          <w:szCs w:val="24"/>
        </w:rPr>
        <w:t>акладу, його матеріально-технічне забезпечення, надає необхідні будівлі</w:t>
      </w:r>
      <w:r w:rsidR="009047F2">
        <w:rPr>
          <w:szCs w:val="24"/>
        </w:rPr>
        <w:t>, інженерні комунікації, обладнання встановлює його статус та мікрорайон обов’язкового обслуговування, організує будівництво і ремонт приміщень, його господарське обслуговування, харчування дітей.</w:t>
      </w:r>
    </w:p>
    <w:p w:rsidR="009047F2" w:rsidRDefault="00204977" w:rsidP="0014003F">
      <w:pPr>
        <w:pStyle w:val="2"/>
        <w:numPr>
          <w:ilvl w:val="1"/>
          <w:numId w:val="22"/>
        </w:numPr>
        <w:rPr>
          <w:szCs w:val="24"/>
        </w:rPr>
      </w:pPr>
      <w:r>
        <w:rPr>
          <w:szCs w:val="24"/>
        </w:rPr>
        <w:t>Уповноваженим органом Засновника, що здійсн</w:t>
      </w:r>
      <w:r w:rsidR="009047F2">
        <w:rPr>
          <w:szCs w:val="24"/>
        </w:rPr>
        <w:t>ює управління закладом освіти є</w:t>
      </w:r>
    </w:p>
    <w:p w:rsidR="00230B28" w:rsidRDefault="00204977" w:rsidP="0014003F">
      <w:pPr>
        <w:pStyle w:val="2"/>
        <w:ind w:left="0"/>
        <w:rPr>
          <w:szCs w:val="24"/>
        </w:rPr>
      </w:pPr>
      <w:r>
        <w:rPr>
          <w:szCs w:val="24"/>
        </w:rPr>
        <w:t xml:space="preserve">Гуманітарний відділ Слобожанської селищної ради Дніпровського району Дніпропетровської області (далі – </w:t>
      </w:r>
      <w:r w:rsidR="009047F2">
        <w:rPr>
          <w:szCs w:val="24"/>
        </w:rPr>
        <w:t>У</w:t>
      </w:r>
      <w:r>
        <w:rPr>
          <w:szCs w:val="24"/>
        </w:rPr>
        <w:t xml:space="preserve">повноважений орган) </w:t>
      </w:r>
    </w:p>
    <w:p w:rsidR="009D4F24" w:rsidRDefault="009047F2" w:rsidP="0014003F">
      <w:pPr>
        <w:pStyle w:val="2"/>
        <w:ind w:left="0"/>
        <w:rPr>
          <w:szCs w:val="24"/>
        </w:rPr>
      </w:pPr>
      <w:r>
        <w:rPr>
          <w:szCs w:val="24"/>
          <w:lang w:val="ru-UA"/>
        </w:rPr>
        <w:t xml:space="preserve">     </w:t>
      </w:r>
      <w:r w:rsidR="00204977">
        <w:rPr>
          <w:iCs/>
          <w:szCs w:val="24"/>
        </w:rPr>
        <w:t xml:space="preserve">1.5. </w:t>
      </w:r>
      <w:r w:rsidR="00FF45F2" w:rsidRPr="00FA42F7">
        <w:rPr>
          <w:iCs/>
          <w:szCs w:val="24"/>
        </w:rPr>
        <w:t>Місцезнаходження</w:t>
      </w:r>
      <w:r>
        <w:rPr>
          <w:iCs/>
          <w:szCs w:val="24"/>
        </w:rPr>
        <w:t xml:space="preserve"> Закладу</w:t>
      </w:r>
      <w:r w:rsidR="0065454A" w:rsidRPr="00FA42F7">
        <w:rPr>
          <w:iCs/>
          <w:szCs w:val="24"/>
        </w:rPr>
        <w:t>:</w:t>
      </w:r>
      <w:r w:rsidR="0065454A" w:rsidRPr="00FA42F7">
        <w:rPr>
          <w:i/>
          <w:iCs/>
          <w:szCs w:val="24"/>
        </w:rPr>
        <w:t xml:space="preserve">  </w:t>
      </w:r>
      <w:r w:rsidR="0065454A" w:rsidRPr="00FA42F7">
        <w:rPr>
          <w:szCs w:val="24"/>
        </w:rPr>
        <w:t xml:space="preserve"> вулиця</w:t>
      </w:r>
      <w:r w:rsidR="00FF45F2" w:rsidRPr="00FA42F7">
        <w:rPr>
          <w:szCs w:val="24"/>
        </w:rPr>
        <w:t xml:space="preserve"> </w:t>
      </w:r>
      <w:r w:rsidR="0065454A" w:rsidRPr="00FA42F7">
        <w:rPr>
          <w:szCs w:val="24"/>
        </w:rPr>
        <w:t xml:space="preserve">  Будівельників,</w:t>
      </w:r>
      <w:r w:rsidR="00FF45F2" w:rsidRPr="00FA42F7">
        <w:rPr>
          <w:szCs w:val="24"/>
        </w:rPr>
        <w:t xml:space="preserve"> </w:t>
      </w:r>
      <w:r w:rsidR="0065454A" w:rsidRPr="00FA42F7">
        <w:rPr>
          <w:szCs w:val="24"/>
        </w:rPr>
        <w:t xml:space="preserve"> 7-</w:t>
      </w:r>
      <w:r w:rsidR="005626CD" w:rsidRPr="00FA42F7">
        <w:rPr>
          <w:szCs w:val="24"/>
        </w:rPr>
        <w:t>А</w:t>
      </w:r>
      <w:r w:rsidR="0065454A" w:rsidRPr="00FA42F7">
        <w:rPr>
          <w:szCs w:val="24"/>
        </w:rPr>
        <w:t>,</w:t>
      </w:r>
      <w:r w:rsidR="00FF45F2" w:rsidRPr="00FA42F7">
        <w:rPr>
          <w:szCs w:val="24"/>
        </w:rPr>
        <w:t xml:space="preserve"> </w:t>
      </w:r>
      <w:r w:rsidR="0065454A" w:rsidRPr="00FA42F7">
        <w:rPr>
          <w:szCs w:val="24"/>
        </w:rPr>
        <w:t xml:space="preserve"> смт Слобожанське, </w:t>
      </w:r>
      <w:r w:rsidR="00871134" w:rsidRPr="00FA42F7">
        <w:rPr>
          <w:szCs w:val="24"/>
        </w:rPr>
        <w:t xml:space="preserve"> </w:t>
      </w:r>
      <w:r w:rsidR="0065454A" w:rsidRPr="00FA42F7">
        <w:rPr>
          <w:szCs w:val="24"/>
        </w:rPr>
        <w:t>Дніпровський район,  Дніпропетровська обл., 52005.</w:t>
      </w:r>
      <w:r w:rsidR="00FA42F7">
        <w:rPr>
          <w:szCs w:val="24"/>
        </w:rPr>
        <w:t xml:space="preserve"> </w:t>
      </w:r>
      <w:r w:rsidR="0065454A" w:rsidRPr="00FA42F7">
        <w:rPr>
          <w:szCs w:val="24"/>
        </w:rPr>
        <w:t>Тел. 7</w:t>
      </w:r>
      <w:r w:rsidR="00A82236" w:rsidRPr="0097068F">
        <w:rPr>
          <w:szCs w:val="24"/>
        </w:rPr>
        <w:t>90</w:t>
      </w:r>
      <w:r w:rsidR="0065454A" w:rsidRPr="00FA42F7">
        <w:rPr>
          <w:szCs w:val="24"/>
        </w:rPr>
        <w:t>-</w:t>
      </w:r>
      <w:r w:rsidR="00A82236" w:rsidRPr="0097068F">
        <w:rPr>
          <w:szCs w:val="24"/>
        </w:rPr>
        <w:t>31</w:t>
      </w:r>
      <w:r w:rsidR="0065454A" w:rsidRPr="00FA42F7">
        <w:rPr>
          <w:szCs w:val="24"/>
        </w:rPr>
        <w:t>-</w:t>
      </w:r>
      <w:r w:rsidR="00A82236" w:rsidRPr="0097068F">
        <w:rPr>
          <w:szCs w:val="24"/>
        </w:rPr>
        <w:t>15</w:t>
      </w:r>
      <w:r w:rsidR="0065454A" w:rsidRPr="00FA42F7">
        <w:rPr>
          <w:szCs w:val="24"/>
        </w:rPr>
        <w:t>.</w:t>
      </w:r>
    </w:p>
    <w:p w:rsidR="005E5D8A" w:rsidRDefault="009D4F24" w:rsidP="0014003F">
      <w:pPr>
        <w:pStyle w:val="2"/>
        <w:ind w:left="0" w:firstLine="709"/>
        <w:rPr>
          <w:color w:val="auto"/>
          <w:szCs w:val="24"/>
        </w:rPr>
      </w:pPr>
      <w:r>
        <w:rPr>
          <w:szCs w:val="24"/>
        </w:rPr>
        <w:t xml:space="preserve">   </w:t>
      </w:r>
      <w:r w:rsidR="0065454A" w:rsidRPr="00FA42F7">
        <w:rPr>
          <w:szCs w:val="24"/>
        </w:rPr>
        <w:t>Е-mail:</w:t>
      </w:r>
      <w:r w:rsidR="0065454A" w:rsidRPr="00FA42F7">
        <w:rPr>
          <w:color w:val="auto"/>
          <w:szCs w:val="24"/>
        </w:rPr>
        <w:t xml:space="preserve"> </w:t>
      </w:r>
      <w:hyperlink r:id="rId8" w:history="1">
        <w:r w:rsidR="009104D7" w:rsidRPr="00DC43E0">
          <w:rPr>
            <w:rStyle w:val="a8"/>
            <w:szCs w:val="24"/>
          </w:rPr>
          <w:t>dsberezka2@</w:t>
        </w:r>
        <w:r w:rsidR="009104D7" w:rsidRPr="00DC43E0">
          <w:rPr>
            <w:rStyle w:val="a8"/>
            <w:szCs w:val="24"/>
            <w:lang w:val="en-US"/>
          </w:rPr>
          <w:t>gmail</w:t>
        </w:r>
        <w:r w:rsidR="009104D7" w:rsidRPr="00DC43E0">
          <w:rPr>
            <w:rStyle w:val="a8"/>
            <w:szCs w:val="24"/>
          </w:rPr>
          <w:t>.</w:t>
        </w:r>
        <w:r w:rsidR="009104D7" w:rsidRPr="00DC43E0">
          <w:rPr>
            <w:rStyle w:val="a8"/>
            <w:szCs w:val="24"/>
            <w:lang w:val="en-US"/>
          </w:rPr>
          <w:t>com</w:t>
        </w:r>
      </w:hyperlink>
      <w:r w:rsidR="009104D7">
        <w:rPr>
          <w:szCs w:val="24"/>
        </w:rPr>
        <w:t xml:space="preserve">; </w:t>
      </w:r>
      <w:r w:rsidR="00204977">
        <w:rPr>
          <w:i/>
          <w:iCs/>
          <w:color w:val="auto"/>
          <w:szCs w:val="24"/>
        </w:rPr>
        <w:t xml:space="preserve">  </w:t>
      </w:r>
      <w:r w:rsidR="005E5D8A">
        <w:rPr>
          <w:i/>
          <w:iCs/>
          <w:color w:val="auto"/>
          <w:szCs w:val="24"/>
        </w:rPr>
        <w:t xml:space="preserve">   </w:t>
      </w:r>
      <w:r w:rsidR="005E5D8A" w:rsidRPr="009047F2">
        <w:rPr>
          <w:iCs/>
          <w:color w:val="auto"/>
          <w:szCs w:val="24"/>
        </w:rPr>
        <w:t>Код ЄДРПОУ</w:t>
      </w:r>
      <w:r w:rsidR="005E5D8A" w:rsidRPr="00FA42F7">
        <w:rPr>
          <w:i/>
          <w:iCs/>
          <w:color w:val="auto"/>
          <w:szCs w:val="24"/>
        </w:rPr>
        <w:t xml:space="preserve">: </w:t>
      </w:r>
      <w:r w:rsidR="005E5D8A" w:rsidRPr="001B5C7B">
        <w:rPr>
          <w:iCs/>
          <w:color w:val="auto"/>
          <w:szCs w:val="24"/>
        </w:rPr>
        <w:t>3435</w:t>
      </w:r>
      <w:r w:rsidR="005E5D8A" w:rsidRPr="001B5C7B">
        <w:rPr>
          <w:color w:val="auto"/>
          <w:szCs w:val="24"/>
        </w:rPr>
        <w:t>8787.</w:t>
      </w:r>
    </w:p>
    <w:p w:rsidR="0065454A" w:rsidRDefault="005E5D8A" w:rsidP="0014003F">
      <w:pPr>
        <w:pStyle w:val="2"/>
        <w:ind w:left="0"/>
        <w:rPr>
          <w:szCs w:val="24"/>
        </w:rPr>
      </w:pPr>
      <w:r>
        <w:rPr>
          <w:szCs w:val="24"/>
          <w:lang w:val="ru-UA"/>
        </w:rPr>
        <w:t xml:space="preserve">     </w:t>
      </w:r>
      <w:r w:rsidR="00FA5596" w:rsidRPr="00FA42F7">
        <w:rPr>
          <w:szCs w:val="24"/>
        </w:rPr>
        <w:t>1.</w:t>
      </w:r>
      <w:r w:rsidR="00660036">
        <w:rPr>
          <w:szCs w:val="24"/>
        </w:rPr>
        <w:t>6</w:t>
      </w:r>
      <w:r w:rsidR="00FA5596" w:rsidRPr="00FA42F7">
        <w:rPr>
          <w:szCs w:val="24"/>
        </w:rPr>
        <w:t>.</w:t>
      </w:r>
      <w:r w:rsidR="0065454A" w:rsidRPr="00FA42F7">
        <w:rPr>
          <w:szCs w:val="24"/>
        </w:rPr>
        <w:t xml:space="preserve"> </w:t>
      </w:r>
      <w:r>
        <w:rPr>
          <w:szCs w:val="24"/>
        </w:rPr>
        <w:t>Заклад є</w:t>
      </w:r>
      <w:r w:rsidRPr="00FA42F7">
        <w:rPr>
          <w:szCs w:val="24"/>
        </w:rPr>
        <w:t xml:space="preserve"> юридичною особою, має печатку і штамп встановленого зразка, </w:t>
      </w:r>
      <w:r>
        <w:rPr>
          <w:szCs w:val="24"/>
        </w:rPr>
        <w:t xml:space="preserve">код ЄДРПОУ, офіційні бланки зі своєю назвою, а також </w:t>
      </w:r>
      <w:r w:rsidRPr="00FA42F7">
        <w:rPr>
          <w:szCs w:val="24"/>
        </w:rPr>
        <w:t xml:space="preserve"> </w:t>
      </w:r>
      <w:r>
        <w:rPr>
          <w:szCs w:val="24"/>
        </w:rPr>
        <w:t>рахунки в органах Держ</w:t>
      </w:r>
      <w:r w:rsidRPr="00FA42F7">
        <w:rPr>
          <w:szCs w:val="24"/>
        </w:rPr>
        <w:t>казначейства.</w:t>
      </w:r>
    </w:p>
    <w:p w:rsidR="0065454A" w:rsidRPr="00A94BF0" w:rsidRDefault="005E5D8A" w:rsidP="0014003F">
      <w:pPr>
        <w:jc w:val="both"/>
        <w:rPr>
          <w:sz w:val="24"/>
          <w:szCs w:val="24"/>
          <w:lang w:val="uk-UA"/>
        </w:rPr>
      </w:pPr>
      <w:r>
        <w:rPr>
          <w:color w:val="000000"/>
          <w:sz w:val="24"/>
          <w:szCs w:val="24"/>
          <w:lang w:val="ru-UA"/>
        </w:rPr>
        <w:t xml:space="preserve">     </w:t>
      </w:r>
      <w:r w:rsidR="0065454A" w:rsidRPr="00FA42F7">
        <w:rPr>
          <w:color w:val="000000"/>
          <w:sz w:val="24"/>
          <w:szCs w:val="24"/>
          <w:lang w:val="uk-UA"/>
        </w:rPr>
        <w:t>1.</w:t>
      </w:r>
      <w:r w:rsidR="00660036">
        <w:rPr>
          <w:color w:val="000000"/>
          <w:sz w:val="24"/>
          <w:szCs w:val="24"/>
          <w:lang w:val="uk-UA"/>
        </w:rPr>
        <w:t>7</w:t>
      </w:r>
      <w:r w:rsidR="00007902">
        <w:rPr>
          <w:color w:val="000000"/>
          <w:sz w:val="24"/>
          <w:szCs w:val="24"/>
          <w:lang w:val="uk-UA"/>
        </w:rPr>
        <w:t>.</w:t>
      </w:r>
      <w:r w:rsidR="0065454A" w:rsidRPr="00FA42F7">
        <w:rPr>
          <w:color w:val="000000"/>
          <w:sz w:val="24"/>
          <w:szCs w:val="24"/>
          <w:lang w:val="uk-UA"/>
        </w:rPr>
        <w:t xml:space="preserve"> </w:t>
      </w:r>
      <w:r w:rsidR="00011205">
        <w:rPr>
          <w:color w:val="000000"/>
          <w:sz w:val="24"/>
          <w:szCs w:val="24"/>
          <w:lang w:val="uk-UA"/>
        </w:rPr>
        <w:t>З</w:t>
      </w:r>
      <w:r w:rsidR="0065454A" w:rsidRPr="00FA42F7">
        <w:rPr>
          <w:color w:val="000000"/>
          <w:sz w:val="24"/>
          <w:szCs w:val="24"/>
          <w:lang w:val="uk-UA"/>
        </w:rPr>
        <w:t xml:space="preserve">аклад </w:t>
      </w:r>
      <w:r w:rsidR="00011205">
        <w:rPr>
          <w:color w:val="000000"/>
          <w:sz w:val="24"/>
          <w:szCs w:val="24"/>
          <w:lang w:val="uk-UA"/>
        </w:rPr>
        <w:t>д</w:t>
      </w:r>
      <w:r w:rsidR="00011205" w:rsidRPr="00FA42F7">
        <w:rPr>
          <w:color w:val="000000"/>
          <w:sz w:val="24"/>
          <w:szCs w:val="24"/>
          <w:lang w:val="uk-UA"/>
        </w:rPr>
        <w:t>ошкільн</w:t>
      </w:r>
      <w:r w:rsidR="00011205">
        <w:rPr>
          <w:color w:val="000000"/>
          <w:sz w:val="24"/>
          <w:szCs w:val="24"/>
          <w:lang w:val="uk-UA"/>
        </w:rPr>
        <w:t>ої освіти</w:t>
      </w:r>
      <w:r w:rsidR="00011205" w:rsidRPr="00FA42F7">
        <w:rPr>
          <w:color w:val="000000"/>
          <w:sz w:val="24"/>
          <w:szCs w:val="24"/>
          <w:lang w:val="uk-UA"/>
        </w:rPr>
        <w:t xml:space="preserve"> </w:t>
      </w:r>
      <w:r w:rsidR="0065454A" w:rsidRPr="00FA42F7">
        <w:rPr>
          <w:color w:val="000000"/>
          <w:sz w:val="24"/>
          <w:szCs w:val="24"/>
          <w:lang w:val="uk-UA"/>
        </w:rPr>
        <w:t>у своєї діяльності керується Конститу</w:t>
      </w:r>
      <w:r w:rsidR="0025238A" w:rsidRPr="00FA42F7">
        <w:rPr>
          <w:color w:val="000000"/>
          <w:sz w:val="24"/>
          <w:szCs w:val="24"/>
          <w:lang w:val="uk-UA"/>
        </w:rPr>
        <w:t>цією України, Законами України «Про освіту», «Про дошкільну освіту»</w:t>
      </w:r>
      <w:r w:rsidR="002C33F7" w:rsidRPr="00FA42F7">
        <w:rPr>
          <w:color w:val="000000"/>
          <w:sz w:val="24"/>
          <w:szCs w:val="24"/>
          <w:lang w:val="uk-UA"/>
        </w:rPr>
        <w:t xml:space="preserve"> </w:t>
      </w:r>
      <w:r w:rsidR="0065454A" w:rsidRPr="00FA42F7">
        <w:rPr>
          <w:color w:val="000000"/>
          <w:sz w:val="24"/>
          <w:szCs w:val="24"/>
          <w:lang w:val="uk-UA"/>
        </w:rPr>
        <w:t xml:space="preserve">іншими законодавчими актами, актами Президента України, Кабінету Міністрів, наказами МОН, </w:t>
      </w:r>
      <w:r w:rsidR="004E7B8B" w:rsidRPr="00FA42F7">
        <w:rPr>
          <w:sz w:val="24"/>
          <w:szCs w:val="24"/>
          <w:lang w:val="uk-UA"/>
        </w:rPr>
        <w:t>Положенням про заклад</w:t>
      </w:r>
      <w:r w:rsidR="00C90CF4">
        <w:rPr>
          <w:sz w:val="24"/>
          <w:szCs w:val="24"/>
          <w:lang w:val="uk-UA"/>
        </w:rPr>
        <w:t xml:space="preserve"> дошкільної освіти</w:t>
      </w:r>
      <w:r w:rsidR="004E7B8B" w:rsidRPr="00FA42F7">
        <w:rPr>
          <w:sz w:val="24"/>
          <w:szCs w:val="24"/>
          <w:lang w:val="uk-UA"/>
        </w:rPr>
        <w:t xml:space="preserve">  (далі – Положення), затвердженого постановою Кабінету Міністрів  України від </w:t>
      </w:r>
      <w:r w:rsidR="00C90CF4">
        <w:rPr>
          <w:sz w:val="24"/>
          <w:szCs w:val="24"/>
          <w:lang w:val="uk-UA"/>
        </w:rPr>
        <w:t>21</w:t>
      </w:r>
      <w:r w:rsidR="004E7B8B" w:rsidRPr="00FA42F7">
        <w:rPr>
          <w:sz w:val="24"/>
          <w:szCs w:val="24"/>
          <w:lang w:val="uk-UA"/>
        </w:rPr>
        <w:t xml:space="preserve"> </w:t>
      </w:r>
      <w:r w:rsidR="00C90CF4">
        <w:rPr>
          <w:sz w:val="24"/>
          <w:szCs w:val="24"/>
          <w:lang w:val="uk-UA"/>
        </w:rPr>
        <w:t>січ</w:t>
      </w:r>
      <w:r w:rsidR="004E7B8B" w:rsidRPr="00FA42F7">
        <w:rPr>
          <w:sz w:val="24"/>
          <w:szCs w:val="24"/>
          <w:lang w:val="uk-UA"/>
        </w:rPr>
        <w:t>ня 20</w:t>
      </w:r>
      <w:r w:rsidR="00C90CF4">
        <w:rPr>
          <w:sz w:val="24"/>
          <w:szCs w:val="24"/>
          <w:lang w:val="uk-UA"/>
        </w:rPr>
        <w:t>21</w:t>
      </w:r>
      <w:r w:rsidR="004E7B8B" w:rsidRPr="00FA42F7">
        <w:rPr>
          <w:sz w:val="24"/>
          <w:szCs w:val="24"/>
          <w:lang w:val="uk-UA"/>
        </w:rPr>
        <w:t xml:space="preserve"> року № </w:t>
      </w:r>
      <w:r w:rsidR="00C90CF4">
        <w:rPr>
          <w:sz w:val="24"/>
          <w:szCs w:val="24"/>
          <w:lang w:val="uk-UA"/>
        </w:rPr>
        <w:t>86</w:t>
      </w:r>
      <w:r w:rsidR="004E7B8B" w:rsidRPr="00FA42F7">
        <w:rPr>
          <w:sz w:val="24"/>
          <w:szCs w:val="24"/>
          <w:lang w:val="uk-UA"/>
        </w:rPr>
        <w:t xml:space="preserve">, </w:t>
      </w:r>
      <w:r w:rsidR="0065454A" w:rsidRPr="00A94BF0">
        <w:rPr>
          <w:sz w:val="24"/>
          <w:szCs w:val="24"/>
          <w:lang w:val="uk-UA"/>
        </w:rPr>
        <w:t xml:space="preserve">рішеннями місцевих органів виконавчої влади та органів місцевого самоврядування, </w:t>
      </w:r>
      <w:r>
        <w:rPr>
          <w:sz w:val="24"/>
          <w:szCs w:val="24"/>
          <w:lang w:val="uk-UA"/>
        </w:rPr>
        <w:t>наказами Уповноваженого органу,</w:t>
      </w:r>
      <w:r w:rsidR="004E7B8B" w:rsidRPr="00A94BF0">
        <w:rPr>
          <w:sz w:val="24"/>
          <w:szCs w:val="24"/>
          <w:lang w:val="uk-UA"/>
        </w:rPr>
        <w:t xml:space="preserve"> </w:t>
      </w:r>
      <w:r w:rsidR="00A21C1B" w:rsidRPr="00A94BF0">
        <w:rPr>
          <w:sz w:val="24"/>
          <w:szCs w:val="24"/>
          <w:lang w:val="uk-UA"/>
        </w:rPr>
        <w:t>власним С</w:t>
      </w:r>
      <w:r w:rsidR="004A09AB" w:rsidRPr="00A94BF0">
        <w:rPr>
          <w:sz w:val="24"/>
          <w:szCs w:val="24"/>
          <w:lang w:val="uk-UA"/>
        </w:rPr>
        <w:t>татутом.</w:t>
      </w:r>
    </w:p>
    <w:p w:rsidR="00332BF5" w:rsidRDefault="00A93E99" w:rsidP="0014003F">
      <w:pPr>
        <w:jc w:val="both"/>
        <w:rPr>
          <w:color w:val="000000"/>
          <w:sz w:val="24"/>
          <w:szCs w:val="24"/>
          <w:lang w:val="uk-UA"/>
        </w:rPr>
      </w:pPr>
      <w:r>
        <w:rPr>
          <w:color w:val="000000"/>
          <w:sz w:val="24"/>
          <w:szCs w:val="24"/>
          <w:lang w:val="ru-UA"/>
        </w:rPr>
        <w:t xml:space="preserve">     </w:t>
      </w:r>
      <w:r w:rsidR="006854DF" w:rsidRPr="00FA42F7">
        <w:rPr>
          <w:color w:val="000000"/>
          <w:sz w:val="24"/>
          <w:szCs w:val="24"/>
          <w:lang w:val="uk-UA"/>
        </w:rPr>
        <w:t>1.</w:t>
      </w:r>
      <w:r w:rsidR="005E5D8A">
        <w:rPr>
          <w:color w:val="000000"/>
          <w:sz w:val="24"/>
          <w:szCs w:val="24"/>
          <w:lang w:val="uk-UA"/>
        </w:rPr>
        <w:t>8</w:t>
      </w:r>
      <w:r w:rsidR="006854DF" w:rsidRPr="00FA42F7">
        <w:rPr>
          <w:color w:val="000000"/>
          <w:sz w:val="24"/>
          <w:szCs w:val="24"/>
          <w:lang w:val="uk-UA"/>
        </w:rPr>
        <w:t>.</w:t>
      </w:r>
      <w:r w:rsidR="009E2E10" w:rsidRPr="00FA42F7">
        <w:rPr>
          <w:color w:val="000000"/>
          <w:sz w:val="24"/>
          <w:szCs w:val="24"/>
          <w:lang w:val="uk-UA"/>
        </w:rPr>
        <w:t xml:space="preserve"> </w:t>
      </w:r>
      <w:r w:rsidR="00011205">
        <w:rPr>
          <w:color w:val="000000"/>
          <w:sz w:val="24"/>
          <w:szCs w:val="24"/>
          <w:lang w:val="uk-UA"/>
        </w:rPr>
        <w:t>З</w:t>
      </w:r>
      <w:r w:rsidR="006854DF" w:rsidRPr="00FA42F7">
        <w:rPr>
          <w:color w:val="000000"/>
          <w:sz w:val="24"/>
          <w:szCs w:val="24"/>
          <w:lang w:val="uk-UA"/>
        </w:rPr>
        <w:t xml:space="preserve">аклад </w:t>
      </w:r>
      <w:r w:rsidR="00011205">
        <w:rPr>
          <w:color w:val="000000"/>
          <w:sz w:val="24"/>
          <w:szCs w:val="24"/>
          <w:lang w:val="uk-UA"/>
        </w:rPr>
        <w:t>д</w:t>
      </w:r>
      <w:r w:rsidR="00011205" w:rsidRPr="00FA42F7">
        <w:rPr>
          <w:color w:val="000000"/>
          <w:sz w:val="24"/>
          <w:szCs w:val="24"/>
          <w:lang w:val="uk-UA"/>
        </w:rPr>
        <w:t>ошкільн</w:t>
      </w:r>
      <w:r w:rsidR="00011205">
        <w:rPr>
          <w:color w:val="000000"/>
          <w:sz w:val="24"/>
          <w:szCs w:val="24"/>
          <w:lang w:val="uk-UA"/>
        </w:rPr>
        <w:t>ої освіти</w:t>
      </w:r>
      <w:r w:rsidR="00011205" w:rsidRPr="00FA42F7">
        <w:rPr>
          <w:color w:val="000000"/>
          <w:sz w:val="24"/>
          <w:szCs w:val="24"/>
          <w:lang w:val="uk-UA"/>
        </w:rPr>
        <w:t xml:space="preserve"> </w:t>
      </w:r>
      <w:r w:rsidR="006854DF" w:rsidRPr="00FA42F7">
        <w:rPr>
          <w:color w:val="000000"/>
          <w:sz w:val="24"/>
          <w:szCs w:val="24"/>
          <w:lang w:val="uk-UA"/>
        </w:rPr>
        <w:t>самостійно приймає рішення і здійснює діяльність</w:t>
      </w:r>
      <w:r w:rsidR="00332BF5" w:rsidRPr="00FA42F7">
        <w:rPr>
          <w:color w:val="000000"/>
          <w:sz w:val="24"/>
          <w:szCs w:val="24"/>
          <w:lang w:val="uk-UA"/>
        </w:rPr>
        <w:t xml:space="preserve"> </w:t>
      </w:r>
      <w:r w:rsidR="006854DF" w:rsidRPr="00FA42F7">
        <w:rPr>
          <w:color w:val="000000"/>
          <w:sz w:val="24"/>
          <w:szCs w:val="24"/>
          <w:lang w:val="uk-UA"/>
        </w:rPr>
        <w:t xml:space="preserve"> в </w:t>
      </w:r>
      <w:r w:rsidR="00332BF5" w:rsidRPr="00FA42F7">
        <w:rPr>
          <w:color w:val="000000"/>
          <w:sz w:val="24"/>
          <w:szCs w:val="24"/>
          <w:lang w:val="uk-UA"/>
        </w:rPr>
        <w:t xml:space="preserve"> </w:t>
      </w:r>
      <w:r w:rsidR="006854DF" w:rsidRPr="00FA42F7">
        <w:rPr>
          <w:color w:val="000000"/>
          <w:sz w:val="24"/>
          <w:szCs w:val="24"/>
          <w:lang w:val="uk-UA"/>
        </w:rPr>
        <w:t xml:space="preserve">межах </w:t>
      </w:r>
      <w:r w:rsidR="00332BF5" w:rsidRPr="00FA42F7">
        <w:rPr>
          <w:color w:val="000000"/>
          <w:sz w:val="24"/>
          <w:szCs w:val="24"/>
          <w:lang w:val="uk-UA"/>
        </w:rPr>
        <w:t xml:space="preserve">  </w:t>
      </w:r>
      <w:r w:rsidR="006854DF" w:rsidRPr="00FA42F7">
        <w:rPr>
          <w:color w:val="000000"/>
          <w:sz w:val="24"/>
          <w:szCs w:val="24"/>
          <w:lang w:val="uk-UA"/>
        </w:rPr>
        <w:t>компетенції,</w:t>
      </w:r>
      <w:r w:rsidR="00332BF5" w:rsidRPr="00FA42F7">
        <w:rPr>
          <w:color w:val="000000"/>
          <w:sz w:val="24"/>
          <w:szCs w:val="24"/>
          <w:lang w:val="uk-UA"/>
        </w:rPr>
        <w:t xml:space="preserve"> </w:t>
      </w:r>
      <w:r w:rsidR="006854DF" w:rsidRPr="00FA42F7">
        <w:rPr>
          <w:color w:val="000000"/>
          <w:sz w:val="24"/>
          <w:szCs w:val="24"/>
          <w:lang w:val="uk-UA"/>
        </w:rPr>
        <w:t xml:space="preserve">передбаченої </w:t>
      </w:r>
      <w:r w:rsidR="00332BF5" w:rsidRPr="00FA42F7">
        <w:rPr>
          <w:color w:val="000000"/>
          <w:sz w:val="24"/>
          <w:szCs w:val="24"/>
          <w:lang w:val="uk-UA"/>
        </w:rPr>
        <w:t xml:space="preserve">   </w:t>
      </w:r>
      <w:r w:rsidR="006854DF" w:rsidRPr="00FA42F7">
        <w:rPr>
          <w:color w:val="000000"/>
          <w:sz w:val="24"/>
          <w:szCs w:val="24"/>
          <w:lang w:val="uk-UA"/>
        </w:rPr>
        <w:t xml:space="preserve">чинним </w:t>
      </w:r>
      <w:r w:rsidR="00332BF5" w:rsidRPr="00FA42F7">
        <w:rPr>
          <w:color w:val="000000"/>
          <w:sz w:val="24"/>
          <w:szCs w:val="24"/>
          <w:lang w:val="uk-UA"/>
        </w:rPr>
        <w:t xml:space="preserve">  </w:t>
      </w:r>
      <w:r w:rsidR="006854DF" w:rsidRPr="00FA42F7">
        <w:rPr>
          <w:color w:val="000000"/>
          <w:sz w:val="24"/>
          <w:szCs w:val="24"/>
          <w:lang w:val="uk-UA"/>
        </w:rPr>
        <w:t>законодавством</w:t>
      </w:r>
      <w:r w:rsidR="00F65BEC" w:rsidRPr="00FA42F7">
        <w:rPr>
          <w:color w:val="000000"/>
          <w:sz w:val="24"/>
          <w:szCs w:val="24"/>
          <w:lang w:val="uk-UA"/>
        </w:rPr>
        <w:t xml:space="preserve"> т</w:t>
      </w:r>
      <w:r w:rsidR="00332BF5" w:rsidRPr="00FA42F7">
        <w:rPr>
          <w:color w:val="000000"/>
          <w:sz w:val="24"/>
          <w:szCs w:val="24"/>
          <w:lang w:val="uk-UA"/>
        </w:rPr>
        <w:t>а даним Статутом.</w:t>
      </w:r>
    </w:p>
    <w:p w:rsidR="0065454A" w:rsidRPr="00FA42F7" w:rsidRDefault="005E5D8A" w:rsidP="0014003F">
      <w:pPr>
        <w:pStyle w:val="3"/>
        <w:jc w:val="both"/>
        <w:rPr>
          <w:szCs w:val="24"/>
        </w:rPr>
      </w:pPr>
      <w:r>
        <w:rPr>
          <w:szCs w:val="24"/>
          <w:lang w:val="ru-UA"/>
        </w:rPr>
        <w:t xml:space="preserve">     </w:t>
      </w:r>
      <w:r w:rsidR="00FA5596" w:rsidRPr="00FA42F7">
        <w:rPr>
          <w:szCs w:val="24"/>
        </w:rPr>
        <w:t>1.</w:t>
      </w:r>
      <w:r>
        <w:rPr>
          <w:szCs w:val="24"/>
        </w:rPr>
        <w:t>9</w:t>
      </w:r>
      <w:r w:rsidR="00FA5596" w:rsidRPr="00FA42F7">
        <w:rPr>
          <w:szCs w:val="24"/>
        </w:rPr>
        <w:t>.</w:t>
      </w:r>
      <w:r w:rsidR="0065454A" w:rsidRPr="00FA42F7">
        <w:rPr>
          <w:szCs w:val="24"/>
        </w:rPr>
        <w:t xml:space="preserve"> Головною метою </w:t>
      </w:r>
      <w:r w:rsidR="00011205">
        <w:rPr>
          <w:szCs w:val="24"/>
        </w:rPr>
        <w:t>ЗДО</w:t>
      </w:r>
      <w:r w:rsidR="0065454A" w:rsidRPr="00FA42F7">
        <w:rPr>
          <w:szCs w:val="24"/>
        </w:rPr>
        <w:t xml:space="preserve"> є забезпечення реалізації права </w:t>
      </w:r>
      <w:r w:rsidR="001752F1">
        <w:rPr>
          <w:szCs w:val="24"/>
        </w:rPr>
        <w:t>дитини у тому числі дитини з особливими освітніми потребами</w:t>
      </w:r>
      <w:r w:rsidR="0065454A" w:rsidRPr="00FA42F7">
        <w:rPr>
          <w:szCs w:val="24"/>
        </w:rPr>
        <w:t xml:space="preserve">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65454A" w:rsidRPr="00FA42F7" w:rsidRDefault="005E5D8A" w:rsidP="0014003F">
      <w:pPr>
        <w:jc w:val="both"/>
        <w:rPr>
          <w:iCs/>
          <w:sz w:val="24"/>
          <w:szCs w:val="24"/>
          <w:lang w:val="uk-UA"/>
        </w:rPr>
      </w:pPr>
      <w:r>
        <w:rPr>
          <w:color w:val="000000"/>
          <w:sz w:val="24"/>
          <w:szCs w:val="24"/>
          <w:lang w:val="ru-UA"/>
        </w:rPr>
        <w:t xml:space="preserve">      </w:t>
      </w:r>
      <w:r w:rsidR="00332BF5" w:rsidRPr="00FA42F7">
        <w:rPr>
          <w:color w:val="000000"/>
          <w:sz w:val="24"/>
          <w:szCs w:val="24"/>
          <w:lang w:val="uk-UA"/>
        </w:rPr>
        <w:t>1.</w:t>
      </w:r>
      <w:r w:rsidR="00660036">
        <w:rPr>
          <w:color w:val="000000"/>
          <w:sz w:val="24"/>
          <w:szCs w:val="24"/>
          <w:lang w:val="uk-UA"/>
        </w:rPr>
        <w:t>1</w:t>
      </w:r>
      <w:r>
        <w:rPr>
          <w:color w:val="000000"/>
          <w:sz w:val="24"/>
          <w:szCs w:val="24"/>
          <w:lang w:val="uk-UA"/>
        </w:rPr>
        <w:t>0</w:t>
      </w:r>
      <w:r w:rsidR="0065454A" w:rsidRPr="00FA42F7">
        <w:rPr>
          <w:color w:val="000000"/>
          <w:sz w:val="24"/>
          <w:szCs w:val="24"/>
          <w:lang w:val="uk-UA"/>
        </w:rPr>
        <w:t xml:space="preserve">. </w:t>
      </w:r>
      <w:r w:rsidR="0065454A" w:rsidRPr="00FA42F7">
        <w:rPr>
          <w:iCs/>
          <w:sz w:val="24"/>
          <w:szCs w:val="24"/>
          <w:lang w:val="uk-UA"/>
        </w:rPr>
        <w:t>Діяльність закладу направлена на реалізацію основних завдань дошкільної освіти:</w:t>
      </w:r>
    </w:p>
    <w:p w:rsidR="005E5D8A" w:rsidRDefault="00A94BF0" w:rsidP="0014003F">
      <w:pPr>
        <w:pStyle w:val="rvps2"/>
        <w:numPr>
          <w:ilvl w:val="0"/>
          <w:numId w:val="23"/>
        </w:numPr>
        <w:shd w:val="clear" w:color="auto" w:fill="FFFFFF"/>
        <w:spacing w:before="0" w:beforeAutospacing="0" w:after="0" w:afterAutospacing="0"/>
        <w:ind w:left="0"/>
        <w:jc w:val="both"/>
        <w:rPr>
          <w:lang w:val="ru-RU"/>
        </w:rPr>
      </w:pPr>
      <w:r w:rsidRPr="005E5D8A">
        <w:rPr>
          <w:lang w:val="ru-RU"/>
        </w:rPr>
        <w:t>збереження та зміцнення фізичного, психічного і духовного здоров'я дитини;</w:t>
      </w:r>
      <w:bookmarkStart w:id="0" w:name="n64"/>
      <w:bookmarkEnd w:id="0"/>
    </w:p>
    <w:p w:rsidR="00A94BF0" w:rsidRPr="005E5D8A" w:rsidRDefault="00A94BF0" w:rsidP="0014003F">
      <w:pPr>
        <w:pStyle w:val="rvps2"/>
        <w:numPr>
          <w:ilvl w:val="0"/>
          <w:numId w:val="23"/>
        </w:numPr>
        <w:shd w:val="clear" w:color="auto" w:fill="FFFFFF"/>
        <w:spacing w:before="0" w:beforeAutospacing="0" w:after="0" w:afterAutospacing="0"/>
        <w:ind w:left="0"/>
        <w:jc w:val="both"/>
        <w:rPr>
          <w:lang w:val="ru-RU"/>
        </w:rPr>
      </w:pPr>
      <w:r w:rsidRPr="005E5D8A">
        <w:rPr>
          <w:lang w:val="ru-RU"/>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A94BF0" w:rsidRPr="00A94BF0" w:rsidRDefault="00A94BF0" w:rsidP="005E5D8A">
      <w:pPr>
        <w:pStyle w:val="rvps2"/>
        <w:numPr>
          <w:ilvl w:val="0"/>
          <w:numId w:val="23"/>
        </w:numPr>
        <w:shd w:val="clear" w:color="auto" w:fill="FFFFFF"/>
        <w:spacing w:before="0" w:beforeAutospacing="0" w:after="0" w:afterAutospacing="0"/>
        <w:ind w:left="0"/>
        <w:jc w:val="both"/>
        <w:rPr>
          <w:lang w:val="ru-RU"/>
        </w:rPr>
      </w:pPr>
      <w:bookmarkStart w:id="1" w:name="n65"/>
      <w:bookmarkStart w:id="2" w:name="n66"/>
      <w:bookmarkEnd w:id="1"/>
      <w:bookmarkEnd w:id="2"/>
      <w:r w:rsidRPr="00A94BF0">
        <w:rPr>
          <w:lang w:val="ru-RU"/>
        </w:rPr>
        <w:t>формування особистості дитини, розвиток її творчих здібностей, набуття нею соціального досвіду;</w:t>
      </w:r>
    </w:p>
    <w:p w:rsidR="005E5D8A" w:rsidRDefault="00A94BF0" w:rsidP="005E5D8A">
      <w:pPr>
        <w:pStyle w:val="rvps2"/>
        <w:numPr>
          <w:ilvl w:val="0"/>
          <w:numId w:val="23"/>
        </w:numPr>
        <w:shd w:val="clear" w:color="auto" w:fill="FFFFFF"/>
        <w:spacing w:before="0" w:beforeAutospacing="0" w:after="0" w:afterAutospacing="0"/>
        <w:ind w:left="0"/>
        <w:jc w:val="both"/>
        <w:rPr>
          <w:lang w:val="ru-RU"/>
        </w:rPr>
      </w:pPr>
      <w:bookmarkStart w:id="3" w:name="n67"/>
      <w:bookmarkEnd w:id="3"/>
      <w:r w:rsidRPr="00A94BF0">
        <w:rPr>
          <w:lang w:val="ru-RU"/>
        </w:rPr>
        <w:t>виконання вимог Базового компонента дошкільної освіти, забезпечення соціальної адаптації та готовності продовжувати освіту;</w:t>
      </w:r>
      <w:bookmarkStart w:id="4" w:name="n68"/>
      <w:bookmarkEnd w:id="4"/>
    </w:p>
    <w:p w:rsidR="00A94BF0" w:rsidRPr="005E5D8A" w:rsidRDefault="00A94BF0" w:rsidP="005E5D8A">
      <w:pPr>
        <w:pStyle w:val="rvps2"/>
        <w:numPr>
          <w:ilvl w:val="0"/>
          <w:numId w:val="23"/>
        </w:numPr>
        <w:shd w:val="clear" w:color="auto" w:fill="FFFFFF"/>
        <w:spacing w:before="0" w:beforeAutospacing="0" w:after="0" w:afterAutospacing="0"/>
        <w:ind w:left="0"/>
        <w:jc w:val="both"/>
        <w:rPr>
          <w:lang w:val="ru-RU"/>
        </w:rPr>
      </w:pPr>
      <w:r w:rsidRPr="005E5D8A">
        <w:rPr>
          <w:lang w:val="ru-RU"/>
        </w:rPr>
        <w:t>здійснення соціально-педагогічного патронату сім'ї.</w:t>
      </w:r>
    </w:p>
    <w:p w:rsidR="0065454A" w:rsidRPr="00FA42F7" w:rsidRDefault="0065454A" w:rsidP="00A93E99">
      <w:pPr>
        <w:spacing w:line="276" w:lineRule="auto"/>
        <w:jc w:val="both"/>
        <w:rPr>
          <w:color w:val="000000"/>
          <w:sz w:val="24"/>
          <w:szCs w:val="24"/>
          <w:lang w:val="uk-UA"/>
        </w:rPr>
      </w:pPr>
      <w:r w:rsidRPr="00FA42F7">
        <w:rPr>
          <w:szCs w:val="24"/>
        </w:rPr>
        <w:t xml:space="preserve">   </w:t>
      </w:r>
      <w:r w:rsidR="00332BF5" w:rsidRPr="00FA42F7">
        <w:rPr>
          <w:szCs w:val="24"/>
        </w:rPr>
        <w:t xml:space="preserve"> </w:t>
      </w:r>
      <w:r w:rsidR="00A93E99">
        <w:rPr>
          <w:color w:val="000000"/>
          <w:sz w:val="24"/>
          <w:szCs w:val="24"/>
          <w:lang w:val="ru-UA"/>
        </w:rPr>
        <w:t xml:space="preserve">      </w:t>
      </w:r>
      <w:r w:rsidR="00FA5596" w:rsidRPr="00FA42F7">
        <w:rPr>
          <w:color w:val="000000"/>
          <w:sz w:val="24"/>
          <w:szCs w:val="24"/>
          <w:lang w:val="uk-UA"/>
        </w:rPr>
        <w:t>1</w:t>
      </w:r>
      <w:r w:rsidRPr="00FA42F7">
        <w:rPr>
          <w:color w:val="000000"/>
          <w:sz w:val="24"/>
          <w:szCs w:val="24"/>
          <w:lang w:val="uk-UA"/>
        </w:rPr>
        <w:t>.</w:t>
      </w:r>
      <w:r w:rsidR="00FA5596" w:rsidRPr="00FA42F7">
        <w:rPr>
          <w:color w:val="000000"/>
          <w:sz w:val="24"/>
          <w:szCs w:val="24"/>
          <w:lang w:val="uk-UA"/>
        </w:rPr>
        <w:t>1</w:t>
      </w:r>
      <w:r w:rsidR="005E5D8A">
        <w:rPr>
          <w:color w:val="000000"/>
          <w:sz w:val="24"/>
          <w:szCs w:val="24"/>
          <w:lang w:val="uk-UA"/>
        </w:rPr>
        <w:t>1</w:t>
      </w:r>
      <w:r w:rsidRPr="00FA42F7">
        <w:rPr>
          <w:color w:val="000000"/>
          <w:sz w:val="24"/>
          <w:szCs w:val="24"/>
          <w:lang w:val="uk-UA"/>
        </w:rPr>
        <w:t xml:space="preserve">. </w:t>
      </w:r>
      <w:r w:rsidR="00011205">
        <w:rPr>
          <w:color w:val="000000"/>
          <w:sz w:val="24"/>
          <w:szCs w:val="24"/>
          <w:lang w:val="uk-UA"/>
        </w:rPr>
        <w:t>З</w:t>
      </w:r>
      <w:r w:rsidR="00011205" w:rsidRPr="00FA42F7">
        <w:rPr>
          <w:color w:val="000000"/>
          <w:sz w:val="24"/>
          <w:szCs w:val="24"/>
          <w:lang w:val="uk-UA"/>
        </w:rPr>
        <w:t xml:space="preserve">аклад </w:t>
      </w:r>
      <w:r w:rsidR="00011205">
        <w:rPr>
          <w:color w:val="000000"/>
          <w:sz w:val="24"/>
          <w:szCs w:val="24"/>
          <w:lang w:val="uk-UA"/>
        </w:rPr>
        <w:t>д</w:t>
      </w:r>
      <w:r w:rsidRPr="00FA42F7">
        <w:rPr>
          <w:color w:val="000000"/>
          <w:sz w:val="24"/>
          <w:szCs w:val="24"/>
          <w:lang w:val="uk-UA"/>
        </w:rPr>
        <w:t>ошкільн</w:t>
      </w:r>
      <w:r w:rsidR="00011205">
        <w:rPr>
          <w:color w:val="000000"/>
          <w:sz w:val="24"/>
          <w:szCs w:val="24"/>
          <w:lang w:val="uk-UA"/>
        </w:rPr>
        <w:t>ої освіти</w:t>
      </w:r>
      <w:r w:rsidRPr="00FA42F7">
        <w:rPr>
          <w:color w:val="000000"/>
          <w:sz w:val="24"/>
          <w:szCs w:val="24"/>
          <w:lang w:val="uk-UA"/>
        </w:rPr>
        <w:t xml:space="preserve"> несе відповідальність перед особою, суспільством і державою за: </w:t>
      </w:r>
    </w:p>
    <w:p w:rsidR="0065454A" w:rsidRPr="00FA42F7" w:rsidRDefault="00332BF5"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реалізацію головних завдань дошкільної осві</w:t>
      </w:r>
      <w:r w:rsidRPr="00FA42F7">
        <w:rPr>
          <w:color w:val="000000"/>
          <w:sz w:val="24"/>
          <w:szCs w:val="24"/>
          <w:lang w:val="uk-UA"/>
        </w:rPr>
        <w:t>ти, визначених Законом України «</w:t>
      </w:r>
      <w:r w:rsidR="0065454A" w:rsidRPr="00FA42F7">
        <w:rPr>
          <w:color w:val="000000"/>
          <w:sz w:val="24"/>
          <w:szCs w:val="24"/>
          <w:lang w:val="uk-UA"/>
        </w:rPr>
        <w:t>Про дошкільну освіту</w:t>
      </w:r>
      <w:r w:rsidRPr="00FA42F7">
        <w:rPr>
          <w:color w:val="000000"/>
          <w:sz w:val="24"/>
          <w:szCs w:val="24"/>
          <w:lang w:val="uk-UA"/>
        </w:rPr>
        <w:t>»</w:t>
      </w:r>
      <w:r w:rsidR="0065454A" w:rsidRPr="00FA42F7">
        <w:rPr>
          <w:color w:val="000000"/>
          <w:sz w:val="24"/>
          <w:szCs w:val="24"/>
          <w:lang w:val="uk-UA"/>
        </w:rPr>
        <w:t xml:space="preserve">; </w:t>
      </w:r>
    </w:p>
    <w:p w:rsidR="0065454A" w:rsidRPr="00FA42F7" w:rsidRDefault="00332BF5"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забезпечення рівня дошкільної освіти в межах державних вимог до її змісту, рівня і обсягу;</w:t>
      </w:r>
    </w:p>
    <w:p w:rsidR="0065454A" w:rsidRPr="00FA42F7" w:rsidRDefault="00332BF5" w:rsidP="00C618C2">
      <w:pPr>
        <w:spacing w:line="276" w:lineRule="auto"/>
        <w:jc w:val="both"/>
        <w:rPr>
          <w:color w:val="000000"/>
          <w:sz w:val="24"/>
          <w:szCs w:val="24"/>
          <w:lang w:val="uk-UA"/>
        </w:rPr>
      </w:pPr>
      <w:r w:rsidRPr="00FA42F7">
        <w:rPr>
          <w:color w:val="000000"/>
          <w:sz w:val="24"/>
          <w:szCs w:val="24"/>
          <w:lang w:val="uk-UA"/>
        </w:rPr>
        <w:lastRenderedPageBreak/>
        <w:t>-</w:t>
      </w:r>
      <w:r w:rsidR="0065454A" w:rsidRPr="00FA42F7">
        <w:rPr>
          <w:color w:val="000000"/>
          <w:sz w:val="24"/>
          <w:szCs w:val="24"/>
          <w:lang w:val="uk-UA"/>
        </w:rPr>
        <w:t xml:space="preserve">дотримання фінансової дисципліни та збереження матеріально-технічної бази.                                                            </w:t>
      </w:r>
    </w:p>
    <w:p w:rsidR="008844E4" w:rsidRDefault="00A93E99" w:rsidP="00A93E99">
      <w:pPr>
        <w:spacing w:line="276" w:lineRule="auto"/>
        <w:jc w:val="both"/>
        <w:rPr>
          <w:color w:val="000000"/>
          <w:sz w:val="24"/>
          <w:szCs w:val="24"/>
          <w:lang w:val="uk-UA"/>
        </w:rPr>
      </w:pPr>
      <w:r>
        <w:rPr>
          <w:color w:val="000000"/>
          <w:sz w:val="24"/>
          <w:szCs w:val="24"/>
          <w:lang w:val="ru-UA"/>
        </w:rPr>
        <w:t xml:space="preserve">      </w:t>
      </w:r>
      <w:r w:rsidR="00FA5596" w:rsidRPr="00FA42F7">
        <w:rPr>
          <w:color w:val="000000"/>
          <w:sz w:val="24"/>
          <w:szCs w:val="24"/>
          <w:lang w:val="uk-UA"/>
        </w:rPr>
        <w:t>1</w:t>
      </w:r>
      <w:r w:rsidR="0065454A" w:rsidRPr="00FA42F7">
        <w:rPr>
          <w:color w:val="000000"/>
          <w:sz w:val="24"/>
          <w:szCs w:val="24"/>
          <w:lang w:val="uk-UA"/>
        </w:rPr>
        <w:t>.1</w:t>
      </w:r>
      <w:r w:rsidR="00660036">
        <w:rPr>
          <w:color w:val="000000"/>
          <w:sz w:val="24"/>
          <w:szCs w:val="24"/>
          <w:lang w:val="uk-UA"/>
        </w:rPr>
        <w:t>3</w:t>
      </w:r>
      <w:r w:rsidR="0065454A" w:rsidRPr="00FA42F7">
        <w:rPr>
          <w:color w:val="000000"/>
          <w:sz w:val="24"/>
          <w:szCs w:val="24"/>
          <w:lang w:val="uk-UA"/>
        </w:rPr>
        <w:t xml:space="preserve">. </w:t>
      </w:r>
      <w:r w:rsidR="008844E4">
        <w:rPr>
          <w:color w:val="000000"/>
          <w:sz w:val="24"/>
          <w:szCs w:val="24"/>
          <w:lang w:val="uk-UA"/>
        </w:rPr>
        <w:t>Заклад діє в статусі неприбуткового закладу освіти.</w:t>
      </w:r>
    </w:p>
    <w:p w:rsidR="008844E4" w:rsidRDefault="008844E4" w:rsidP="00A93E99">
      <w:pPr>
        <w:spacing w:line="276" w:lineRule="auto"/>
        <w:jc w:val="both"/>
        <w:rPr>
          <w:color w:val="000000"/>
          <w:sz w:val="24"/>
          <w:szCs w:val="24"/>
          <w:lang w:val="uk-UA"/>
        </w:rPr>
      </w:pPr>
      <w:r>
        <w:rPr>
          <w:color w:val="000000"/>
          <w:sz w:val="24"/>
          <w:szCs w:val="24"/>
          <w:lang w:val="uk-UA"/>
        </w:rPr>
        <w:t xml:space="preserve">      1.14. Тип закладу: ясла-садок комбінованого типу – заклад дошкільної освіти для дітей віком від одного до шести (семи) років ( для дітей з особливими освітніми  потребами  від одного до семи (восьми) років), у складі якого можуть бути утворені групи загального розвитку, компенсуючого типу, інклюзивні, сімейні, прогулянкові, в яких забезпечується дошкільна освіта відповідно до вимог Базового компонента дошкільної освіти та з урахуванням стану здоров’я дітей, їх розумового, психологічного, фізичного розвитку.</w:t>
      </w:r>
    </w:p>
    <w:p w:rsidR="0065454A" w:rsidRPr="00FA42F7" w:rsidRDefault="008844E4" w:rsidP="0014003F">
      <w:pPr>
        <w:spacing w:line="276" w:lineRule="auto"/>
        <w:jc w:val="both"/>
        <w:rPr>
          <w:b/>
          <w:color w:val="000000"/>
          <w:sz w:val="24"/>
          <w:szCs w:val="24"/>
          <w:lang w:val="uk-UA"/>
        </w:rPr>
      </w:pPr>
      <w:r>
        <w:rPr>
          <w:color w:val="000000"/>
          <w:sz w:val="24"/>
          <w:szCs w:val="24"/>
          <w:lang w:val="uk-UA"/>
        </w:rPr>
        <w:t xml:space="preserve"> </w:t>
      </w:r>
      <w:r w:rsidR="00FA42F7">
        <w:rPr>
          <w:b/>
          <w:color w:val="000000"/>
          <w:sz w:val="24"/>
          <w:szCs w:val="24"/>
          <w:lang w:val="en-US"/>
        </w:rPr>
        <w:t>II</w:t>
      </w:r>
      <w:r w:rsidR="0065454A" w:rsidRPr="00FA42F7">
        <w:rPr>
          <w:b/>
          <w:color w:val="000000"/>
          <w:sz w:val="24"/>
          <w:szCs w:val="24"/>
          <w:lang w:val="uk-UA"/>
        </w:rPr>
        <w:t xml:space="preserve">. </w:t>
      </w:r>
      <w:r>
        <w:rPr>
          <w:b/>
          <w:color w:val="000000"/>
          <w:sz w:val="24"/>
          <w:szCs w:val="24"/>
          <w:lang w:val="uk-UA"/>
        </w:rPr>
        <w:t>КОМПЛЕКТУВАННЯ ЗАКЛАДУ</w:t>
      </w:r>
      <w:r w:rsidR="0065454A" w:rsidRPr="00FA42F7">
        <w:rPr>
          <w:b/>
          <w:color w:val="000000"/>
          <w:sz w:val="24"/>
          <w:szCs w:val="24"/>
          <w:lang w:val="uk-UA"/>
        </w:rPr>
        <w:t xml:space="preserve"> </w:t>
      </w:r>
    </w:p>
    <w:p w:rsidR="0065454A" w:rsidRDefault="00A93E99" w:rsidP="00A93E99">
      <w:pPr>
        <w:spacing w:line="276" w:lineRule="auto"/>
        <w:jc w:val="both"/>
        <w:rPr>
          <w:color w:val="000000"/>
          <w:sz w:val="24"/>
          <w:szCs w:val="24"/>
          <w:lang w:val="uk-UA"/>
        </w:rPr>
      </w:pPr>
      <w:r>
        <w:rPr>
          <w:color w:val="000000"/>
          <w:sz w:val="24"/>
          <w:szCs w:val="24"/>
          <w:lang w:val="ru-UA"/>
        </w:rPr>
        <w:t xml:space="preserve">       </w:t>
      </w:r>
      <w:r w:rsidR="0065454A" w:rsidRPr="00FA42F7">
        <w:rPr>
          <w:color w:val="000000"/>
          <w:sz w:val="24"/>
          <w:szCs w:val="24"/>
          <w:lang w:val="uk-UA"/>
        </w:rPr>
        <w:t xml:space="preserve">2.1. </w:t>
      </w:r>
      <w:r w:rsidR="00F65BEC" w:rsidRPr="00FA42F7">
        <w:rPr>
          <w:color w:val="000000"/>
          <w:sz w:val="24"/>
          <w:szCs w:val="24"/>
          <w:lang w:val="uk-UA"/>
        </w:rPr>
        <w:t xml:space="preserve"> </w:t>
      </w:r>
      <w:r w:rsidR="0065454A" w:rsidRPr="00FA42F7">
        <w:rPr>
          <w:color w:val="000000"/>
          <w:sz w:val="24"/>
          <w:szCs w:val="24"/>
          <w:lang w:val="uk-UA"/>
        </w:rPr>
        <w:t>Заклад розрахований на 140 місць.</w:t>
      </w:r>
    </w:p>
    <w:p w:rsidR="00E07F82" w:rsidRDefault="008844E4" w:rsidP="00A93E99">
      <w:pPr>
        <w:spacing w:line="276" w:lineRule="auto"/>
        <w:jc w:val="both"/>
        <w:rPr>
          <w:color w:val="000000"/>
          <w:sz w:val="24"/>
          <w:szCs w:val="24"/>
          <w:lang w:val="uk-UA"/>
        </w:rPr>
      </w:pPr>
      <w:r>
        <w:rPr>
          <w:color w:val="000000"/>
          <w:sz w:val="24"/>
          <w:szCs w:val="24"/>
          <w:lang w:val="ru-UA"/>
        </w:rPr>
        <w:t xml:space="preserve">       </w:t>
      </w:r>
      <w:r w:rsidR="00E07F82" w:rsidRPr="00FA42F7">
        <w:rPr>
          <w:color w:val="000000"/>
          <w:sz w:val="24"/>
          <w:szCs w:val="24"/>
          <w:lang w:val="uk-UA"/>
        </w:rPr>
        <w:t>2.2.</w:t>
      </w:r>
      <w:r w:rsidR="00BC7D8A" w:rsidRPr="00FA42F7">
        <w:rPr>
          <w:color w:val="000000"/>
          <w:sz w:val="24"/>
          <w:szCs w:val="24"/>
          <w:lang w:val="uk-UA"/>
        </w:rPr>
        <w:t xml:space="preserve"> </w:t>
      </w:r>
      <w:r w:rsidR="00E07F82" w:rsidRPr="00FA42F7">
        <w:rPr>
          <w:color w:val="000000"/>
          <w:sz w:val="24"/>
          <w:szCs w:val="24"/>
          <w:lang w:val="uk-UA"/>
        </w:rPr>
        <w:t xml:space="preserve">Реєстрація дітей на облік для влаштування у </w:t>
      </w:r>
      <w:r w:rsidR="004B6480" w:rsidRPr="00FA42F7">
        <w:rPr>
          <w:color w:val="000000"/>
          <w:sz w:val="24"/>
          <w:szCs w:val="24"/>
          <w:lang w:val="uk-UA"/>
        </w:rPr>
        <w:t xml:space="preserve">заклад </w:t>
      </w:r>
      <w:r w:rsidR="00E07F82" w:rsidRPr="00FA42F7">
        <w:rPr>
          <w:color w:val="000000"/>
          <w:sz w:val="24"/>
          <w:szCs w:val="24"/>
          <w:lang w:val="uk-UA"/>
        </w:rPr>
        <w:t>дошкільн</w:t>
      </w:r>
      <w:r w:rsidR="004B6480">
        <w:rPr>
          <w:color w:val="000000"/>
          <w:sz w:val="24"/>
          <w:szCs w:val="24"/>
          <w:lang w:val="uk-UA"/>
        </w:rPr>
        <w:t>ої освіти</w:t>
      </w:r>
      <w:r w:rsidR="00E07F82" w:rsidRPr="00FA42F7">
        <w:rPr>
          <w:color w:val="000000"/>
          <w:sz w:val="24"/>
          <w:szCs w:val="24"/>
          <w:lang w:val="uk-UA"/>
        </w:rPr>
        <w:t xml:space="preserve"> </w:t>
      </w:r>
      <w:r w:rsidR="002C30F2" w:rsidRPr="00FA42F7">
        <w:rPr>
          <w:color w:val="000000"/>
          <w:sz w:val="24"/>
          <w:szCs w:val="24"/>
          <w:lang w:val="uk-UA"/>
        </w:rPr>
        <w:t xml:space="preserve">здійснюється відповідно до </w:t>
      </w:r>
      <w:r w:rsidR="004B6480">
        <w:rPr>
          <w:color w:val="000000"/>
          <w:sz w:val="24"/>
          <w:szCs w:val="24"/>
          <w:lang w:val="uk-UA"/>
        </w:rPr>
        <w:t>території</w:t>
      </w:r>
      <w:r w:rsidR="002C30F2" w:rsidRPr="00FA42F7">
        <w:rPr>
          <w:color w:val="000000"/>
          <w:sz w:val="24"/>
          <w:szCs w:val="24"/>
          <w:lang w:val="uk-UA"/>
        </w:rPr>
        <w:t xml:space="preserve"> обслуговування </w:t>
      </w:r>
      <w:r w:rsidR="004B6480">
        <w:rPr>
          <w:color w:val="000000"/>
          <w:sz w:val="24"/>
          <w:szCs w:val="24"/>
          <w:lang w:val="uk-UA"/>
        </w:rPr>
        <w:t>закладу</w:t>
      </w:r>
      <w:r w:rsidR="002C30F2" w:rsidRPr="00FA42F7">
        <w:rPr>
          <w:color w:val="000000"/>
          <w:sz w:val="24"/>
          <w:szCs w:val="24"/>
          <w:lang w:val="uk-UA"/>
        </w:rPr>
        <w:t>.</w:t>
      </w:r>
      <w:r w:rsidR="009E2E10" w:rsidRPr="00FA42F7">
        <w:rPr>
          <w:color w:val="000000"/>
          <w:sz w:val="24"/>
          <w:szCs w:val="24"/>
          <w:lang w:val="uk-UA"/>
        </w:rPr>
        <w:t xml:space="preserve"> </w:t>
      </w:r>
      <w:r w:rsidR="002C30F2" w:rsidRPr="00FA42F7">
        <w:rPr>
          <w:color w:val="000000"/>
          <w:sz w:val="24"/>
          <w:szCs w:val="24"/>
          <w:lang w:val="uk-UA"/>
        </w:rPr>
        <w:t>(</w:t>
      </w:r>
      <w:r w:rsidR="004B6480">
        <w:rPr>
          <w:sz w:val="24"/>
          <w:szCs w:val="24"/>
          <w:lang w:val="uk-UA"/>
        </w:rPr>
        <w:t>Територія обслуговування</w:t>
      </w:r>
      <w:r w:rsidR="002C30F2" w:rsidRPr="00A94BF0">
        <w:rPr>
          <w:sz w:val="24"/>
          <w:szCs w:val="24"/>
          <w:lang w:val="uk-UA"/>
        </w:rPr>
        <w:t xml:space="preserve"> визначен</w:t>
      </w:r>
      <w:r w:rsidR="004B6480">
        <w:rPr>
          <w:sz w:val="24"/>
          <w:szCs w:val="24"/>
          <w:lang w:val="uk-UA"/>
        </w:rPr>
        <w:t>а</w:t>
      </w:r>
      <w:r w:rsidR="002C30F2" w:rsidRPr="00A94BF0">
        <w:rPr>
          <w:sz w:val="24"/>
          <w:szCs w:val="24"/>
          <w:lang w:val="uk-UA"/>
        </w:rPr>
        <w:t xml:space="preserve"> </w:t>
      </w:r>
      <w:r w:rsidR="009E2E10" w:rsidRPr="00A94BF0">
        <w:rPr>
          <w:sz w:val="24"/>
          <w:szCs w:val="24"/>
          <w:lang w:val="uk-UA"/>
        </w:rPr>
        <w:t xml:space="preserve"> </w:t>
      </w:r>
      <w:r w:rsidR="002C30F2" w:rsidRPr="00A94BF0">
        <w:rPr>
          <w:sz w:val="24"/>
          <w:szCs w:val="24"/>
          <w:lang w:val="uk-UA"/>
        </w:rPr>
        <w:t>рішення</w:t>
      </w:r>
      <w:r w:rsidR="009E2E10" w:rsidRPr="00A94BF0">
        <w:rPr>
          <w:sz w:val="24"/>
          <w:szCs w:val="24"/>
          <w:lang w:val="uk-UA"/>
        </w:rPr>
        <w:t>м</w:t>
      </w:r>
      <w:r w:rsidR="002C30F2" w:rsidRPr="00A94BF0">
        <w:rPr>
          <w:sz w:val="24"/>
          <w:szCs w:val="24"/>
          <w:lang w:val="uk-UA"/>
        </w:rPr>
        <w:t xml:space="preserve"> виконкому Слобожанської селищної ради від </w:t>
      </w:r>
      <w:r w:rsidR="00A94BF0">
        <w:rPr>
          <w:sz w:val="24"/>
          <w:szCs w:val="24"/>
          <w:lang w:val="uk-UA"/>
        </w:rPr>
        <w:t>16</w:t>
      </w:r>
      <w:r w:rsidR="002C30F2" w:rsidRPr="00A94BF0">
        <w:rPr>
          <w:sz w:val="24"/>
          <w:szCs w:val="24"/>
          <w:lang w:val="uk-UA"/>
        </w:rPr>
        <w:t>.0</w:t>
      </w:r>
      <w:r w:rsidR="00A94BF0">
        <w:rPr>
          <w:sz w:val="24"/>
          <w:szCs w:val="24"/>
          <w:lang w:val="uk-UA"/>
        </w:rPr>
        <w:t>2</w:t>
      </w:r>
      <w:r w:rsidR="002C30F2" w:rsidRPr="00A94BF0">
        <w:rPr>
          <w:sz w:val="24"/>
          <w:szCs w:val="24"/>
          <w:lang w:val="uk-UA"/>
        </w:rPr>
        <w:t>.20</w:t>
      </w:r>
      <w:r w:rsidR="00A94BF0">
        <w:rPr>
          <w:sz w:val="24"/>
          <w:szCs w:val="24"/>
          <w:lang w:val="uk-UA"/>
        </w:rPr>
        <w:t>22</w:t>
      </w:r>
      <w:r w:rsidR="002C30F2" w:rsidRPr="00A94BF0">
        <w:rPr>
          <w:sz w:val="24"/>
          <w:szCs w:val="24"/>
          <w:lang w:val="uk-UA"/>
        </w:rPr>
        <w:t xml:space="preserve"> за </w:t>
      </w:r>
      <w:r w:rsidR="00BC7D8A" w:rsidRPr="00A94BF0">
        <w:rPr>
          <w:sz w:val="24"/>
          <w:szCs w:val="24"/>
          <w:lang w:val="uk-UA"/>
        </w:rPr>
        <w:t xml:space="preserve"> </w:t>
      </w:r>
      <w:r w:rsidR="002C30F2" w:rsidRPr="00A94BF0">
        <w:rPr>
          <w:sz w:val="24"/>
          <w:szCs w:val="24"/>
          <w:lang w:val="uk-UA"/>
        </w:rPr>
        <w:t>№</w:t>
      </w:r>
      <w:r w:rsidR="00A94BF0">
        <w:rPr>
          <w:sz w:val="24"/>
          <w:szCs w:val="24"/>
          <w:lang w:val="uk-UA"/>
        </w:rPr>
        <w:t xml:space="preserve"> 62</w:t>
      </w:r>
      <w:r w:rsidR="009E2E10" w:rsidRPr="00A94BF0">
        <w:rPr>
          <w:sz w:val="24"/>
          <w:szCs w:val="24"/>
          <w:lang w:val="uk-UA"/>
        </w:rPr>
        <w:t>)</w:t>
      </w:r>
      <w:r w:rsidR="002C30F2" w:rsidRPr="00011205">
        <w:rPr>
          <w:color w:val="FF0000"/>
          <w:sz w:val="24"/>
          <w:szCs w:val="24"/>
          <w:lang w:val="uk-UA"/>
        </w:rPr>
        <w:t>.</w:t>
      </w:r>
    </w:p>
    <w:p w:rsidR="002D5C2D" w:rsidRPr="00FA42F7" w:rsidRDefault="008844E4" w:rsidP="00A93E99">
      <w:pPr>
        <w:pStyle w:val="a3"/>
        <w:spacing w:line="276" w:lineRule="auto"/>
        <w:jc w:val="both"/>
        <w:rPr>
          <w:color w:val="000000"/>
          <w:szCs w:val="24"/>
        </w:rPr>
      </w:pPr>
      <w:r>
        <w:rPr>
          <w:color w:val="000000"/>
          <w:szCs w:val="24"/>
          <w:lang w:val="ru-UA"/>
        </w:rPr>
        <w:t xml:space="preserve">      </w:t>
      </w:r>
      <w:r w:rsidR="002D5C2D" w:rsidRPr="00FA42F7">
        <w:rPr>
          <w:color w:val="000000"/>
          <w:szCs w:val="24"/>
        </w:rPr>
        <w:t xml:space="preserve">2.3. </w:t>
      </w:r>
      <w:r>
        <w:rPr>
          <w:color w:val="000000"/>
          <w:szCs w:val="24"/>
        </w:rPr>
        <w:t xml:space="preserve">Для зарахування у Заклад </w:t>
      </w:r>
      <w:r w:rsidR="002D5C2D" w:rsidRPr="00FA42F7">
        <w:rPr>
          <w:color w:val="000000"/>
          <w:szCs w:val="24"/>
        </w:rPr>
        <w:t xml:space="preserve"> обліковуються діти, які зареєстровані на терито</w:t>
      </w:r>
      <w:r w:rsidR="00011205">
        <w:rPr>
          <w:color w:val="000000"/>
          <w:szCs w:val="24"/>
        </w:rPr>
        <w:t>рії Слобожанської селищної ради</w:t>
      </w:r>
      <w:r w:rsidR="002D5C2D" w:rsidRPr="00FA42F7">
        <w:rPr>
          <w:color w:val="000000"/>
          <w:szCs w:val="24"/>
        </w:rPr>
        <w:t>.</w:t>
      </w:r>
    </w:p>
    <w:p w:rsidR="0065454A" w:rsidRDefault="008844E4" w:rsidP="00A93E99">
      <w:pPr>
        <w:spacing w:line="276" w:lineRule="auto"/>
        <w:jc w:val="both"/>
        <w:rPr>
          <w:color w:val="000000"/>
          <w:sz w:val="24"/>
          <w:szCs w:val="24"/>
          <w:lang w:val="uk-UA"/>
        </w:rPr>
      </w:pPr>
      <w:r>
        <w:rPr>
          <w:color w:val="000000"/>
          <w:sz w:val="24"/>
          <w:szCs w:val="24"/>
          <w:lang w:val="ru-UA"/>
        </w:rPr>
        <w:t xml:space="preserve">      </w:t>
      </w:r>
      <w:r w:rsidR="00816770" w:rsidRPr="00FA42F7">
        <w:rPr>
          <w:color w:val="000000"/>
          <w:sz w:val="24"/>
          <w:szCs w:val="24"/>
          <w:lang w:val="uk-UA"/>
        </w:rPr>
        <w:t>2.</w:t>
      </w:r>
      <w:r w:rsidR="005156A9" w:rsidRPr="00FA42F7">
        <w:rPr>
          <w:color w:val="000000"/>
          <w:sz w:val="24"/>
          <w:szCs w:val="24"/>
          <w:lang w:val="uk-UA"/>
        </w:rPr>
        <w:t>4</w:t>
      </w:r>
      <w:r w:rsidR="0065454A" w:rsidRPr="00FA42F7">
        <w:rPr>
          <w:color w:val="000000"/>
          <w:sz w:val="24"/>
          <w:szCs w:val="24"/>
          <w:lang w:val="uk-UA"/>
        </w:rPr>
        <w:t>.</w:t>
      </w:r>
      <w:r w:rsidR="00515321" w:rsidRPr="00FA42F7">
        <w:rPr>
          <w:color w:val="000000"/>
          <w:sz w:val="24"/>
          <w:szCs w:val="24"/>
          <w:lang w:val="uk-UA"/>
        </w:rPr>
        <w:t xml:space="preserve"> </w:t>
      </w:r>
      <w:r w:rsidR="0065454A" w:rsidRPr="00FA42F7">
        <w:rPr>
          <w:color w:val="000000"/>
          <w:sz w:val="24"/>
          <w:szCs w:val="24"/>
          <w:lang w:val="uk-UA"/>
        </w:rPr>
        <w:t xml:space="preserve"> Групи комп</w:t>
      </w:r>
      <w:r w:rsidR="005156A9" w:rsidRPr="00FA42F7">
        <w:rPr>
          <w:color w:val="000000"/>
          <w:sz w:val="24"/>
          <w:szCs w:val="24"/>
          <w:lang w:val="uk-UA"/>
        </w:rPr>
        <w:t>лектуються за віковими ознаками.</w:t>
      </w:r>
    </w:p>
    <w:p w:rsidR="004B6480" w:rsidRDefault="008844E4" w:rsidP="00A93E99">
      <w:pPr>
        <w:pStyle w:val="a3"/>
        <w:spacing w:line="276" w:lineRule="auto"/>
        <w:jc w:val="both"/>
        <w:rPr>
          <w:szCs w:val="24"/>
        </w:rPr>
      </w:pPr>
      <w:r>
        <w:rPr>
          <w:szCs w:val="24"/>
          <w:lang w:val="ru-UA"/>
        </w:rPr>
        <w:t xml:space="preserve">      </w:t>
      </w:r>
      <w:r w:rsidR="005156A9" w:rsidRPr="00FA42F7">
        <w:rPr>
          <w:szCs w:val="24"/>
        </w:rPr>
        <w:t>2.5</w:t>
      </w:r>
      <w:r w:rsidR="0065454A" w:rsidRPr="00FA42F7">
        <w:rPr>
          <w:szCs w:val="24"/>
        </w:rPr>
        <w:t xml:space="preserve">. У </w:t>
      </w:r>
      <w:r>
        <w:rPr>
          <w:szCs w:val="24"/>
        </w:rPr>
        <w:t>З</w:t>
      </w:r>
      <w:r w:rsidR="004B6480" w:rsidRPr="00FA42F7">
        <w:rPr>
          <w:szCs w:val="24"/>
        </w:rPr>
        <w:t xml:space="preserve">акладі </w:t>
      </w:r>
      <w:r w:rsidR="0065454A" w:rsidRPr="00FA42F7">
        <w:rPr>
          <w:szCs w:val="24"/>
        </w:rPr>
        <w:t xml:space="preserve"> функціонують групи денного перебування дітей:</w:t>
      </w:r>
    </w:p>
    <w:p w:rsidR="0065454A" w:rsidRDefault="0065454A" w:rsidP="004B6480">
      <w:pPr>
        <w:pStyle w:val="a3"/>
        <w:spacing w:line="276" w:lineRule="auto"/>
        <w:jc w:val="both"/>
        <w:rPr>
          <w:szCs w:val="24"/>
        </w:rPr>
      </w:pPr>
      <w:r w:rsidRPr="00FA42F7">
        <w:rPr>
          <w:szCs w:val="24"/>
        </w:rPr>
        <w:t xml:space="preserve"> 1 група раннього віку (3-й рік життя), 6 груп </w:t>
      </w:r>
      <w:r w:rsidR="00177517" w:rsidRPr="00FA42F7">
        <w:rPr>
          <w:szCs w:val="24"/>
        </w:rPr>
        <w:t xml:space="preserve"> - </w:t>
      </w:r>
      <w:r w:rsidR="004B6480">
        <w:rPr>
          <w:szCs w:val="24"/>
        </w:rPr>
        <w:t>перед</w:t>
      </w:r>
      <w:r w:rsidRPr="00FA42F7">
        <w:rPr>
          <w:szCs w:val="24"/>
        </w:rPr>
        <w:t>шкільного віку (4-6</w:t>
      </w:r>
      <w:r w:rsidR="001206C1" w:rsidRPr="00FA42F7">
        <w:rPr>
          <w:szCs w:val="24"/>
        </w:rPr>
        <w:t xml:space="preserve"> роки життя), з них 2 </w:t>
      </w:r>
      <w:r w:rsidR="005156A9" w:rsidRPr="00FA42F7">
        <w:rPr>
          <w:szCs w:val="24"/>
        </w:rPr>
        <w:t xml:space="preserve">групи </w:t>
      </w:r>
      <w:r w:rsidR="00177517" w:rsidRPr="00FA42F7">
        <w:rPr>
          <w:szCs w:val="24"/>
        </w:rPr>
        <w:t xml:space="preserve"> - </w:t>
      </w:r>
      <w:r w:rsidR="005156A9" w:rsidRPr="00FA42F7">
        <w:rPr>
          <w:szCs w:val="24"/>
        </w:rPr>
        <w:t>для дітей</w:t>
      </w:r>
      <w:r w:rsidR="00011205" w:rsidRPr="00011205">
        <w:rPr>
          <w:szCs w:val="24"/>
        </w:rPr>
        <w:t xml:space="preserve"> </w:t>
      </w:r>
      <w:r w:rsidR="00011205" w:rsidRPr="00FA42F7">
        <w:rPr>
          <w:szCs w:val="24"/>
        </w:rPr>
        <w:t>частохворіючих</w:t>
      </w:r>
      <w:r w:rsidR="00011205">
        <w:rPr>
          <w:szCs w:val="24"/>
        </w:rPr>
        <w:t xml:space="preserve"> на ГРВІ</w:t>
      </w:r>
      <w:r w:rsidR="005156A9" w:rsidRPr="00FA42F7">
        <w:rPr>
          <w:szCs w:val="24"/>
        </w:rPr>
        <w:t>.</w:t>
      </w:r>
      <w:r w:rsidRPr="00FA42F7">
        <w:rPr>
          <w:szCs w:val="24"/>
        </w:rPr>
        <w:t xml:space="preserve"> </w:t>
      </w:r>
    </w:p>
    <w:p w:rsidR="0065454A" w:rsidRDefault="008844E4" w:rsidP="00A93E99">
      <w:pPr>
        <w:pStyle w:val="a3"/>
        <w:spacing w:line="276" w:lineRule="auto"/>
        <w:jc w:val="both"/>
        <w:rPr>
          <w:szCs w:val="24"/>
        </w:rPr>
      </w:pPr>
      <w:r>
        <w:rPr>
          <w:szCs w:val="24"/>
          <w:lang w:val="ru-UA"/>
        </w:rPr>
        <w:t xml:space="preserve">       </w:t>
      </w:r>
      <w:r w:rsidR="005156A9" w:rsidRPr="00FA42F7">
        <w:rPr>
          <w:szCs w:val="24"/>
        </w:rPr>
        <w:t>2.6</w:t>
      </w:r>
      <w:r w:rsidR="00177517" w:rsidRPr="00FA42F7">
        <w:rPr>
          <w:szCs w:val="24"/>
        </w:rPr>
        <w:t>.</w:t>
      </w:r>
      <w:r w:rsidR="00C90CF4">
        <w:rPr>
          <w:szCs w:val="24"/>
        </w:rPr>
        <w:t xml:space="preserve"> В </w:t>
      </w:r>
      <w:r w:rsidR="005156A9" w:rsidRPr="00FA42F7">
        <w:rPr>
          <w:szCs w:val="24"/>
        </w:rPr>
        <w:t xml:space="preserve"> </w:t>
      </w:r>
      <w:r>
        <w:rPr>
          <w:szCs w:val="24"/>
        </w:rPr>
        <w:t>З</w:t>
      </w:r>
      <w:r w:rsidR="005156A9" w:rsidRPr="00FA42F7">
        <w:rPr>
          <w:szCs w:val="24"/>
        </w:rPr>
        <w:t>аклад</w:t>
      </w:r>
      <w:r w:rsidR="00011205">
        <w:rPr>
          <w:szCs w:val="24"/>
        </w:rPr>
        <w:t xml:space="preserve">і </w:t>
      </w:r>
      <w:r w:rsidR="005156A9" w:rsidRPr="00FA42F7">
        <w:rPr>
          <w:szCs w:val="24"/>
        </w:rPr>
        <w:t xml:space="preserve">працюють групи з повним режимом </w:t>
      </w:r>
      <w:r w:rsidR="00374A6E" w:rsidRPr="00FA42F7">
        <w:rPr>
          <w:szCs w:val="24"/>
        </w:rPr>
        <w:t xml:space="preserve">перебування </w:t>
      </w:r>
      <w:r w:rsidR="005156A9" w:rsidRPr="00FA42F7">
        <w:rPr>
          <w:szCs w:val="24"/>
        </w:rPr>
        <w:t>дітей</w:t>
      </w:r>
      <w:r w:rsidR="00374A6E" w:rsidRPr="00FA42F7">
        <w:rPr>
          <w:szCs w:val="24"/>
        </w:rPr>
        <w:t>.</w:t>
      </w:r>
      <w:r w:rsidR="00177517" w:rsidRPr="00FA42F7">
        <w:rPr>
          <w:szCs w:val="24"/>
        </w:rPr>
        <w:t xml:space="preserve"> Д</w:t>
      </w:r>
      <w:r w:rsidR="00374A6E" w:rsidRPr="00FA42F7">
        <w:rPr>
          <w:szCs w:val="24"/>
        </w:rPr>
        <w:t>іти,</w:t>
      </w:r>
      <w:r w:rsidR="00177517" w:rsidRPr="00FA42F7">
        <w:rPr>
          <w:szCs w:val="24"/>
        </w:rPr>
        <w:t xml:space="preserve"> </w:t>
      </w:r>
      <w:r w:rsidR="00374A6E" w:rsidRPr="00FA42F7">
        <w:rPr>
          <w:szCs w:val="24"/>
        </w:rPr>
        <w:t>неохоплені дошкільною освітою</w:t>
      </w:r>
      <w:r w:rsidR="00177517" w:rsidRPr="00FA42F7">
        <w:rPr>
          <w:szCs w:val="24"/>
        </w:rPr>
        <w:t>,</w:t>
      </w:r>
      <w:r w:rsidR="00374A6E" w:rsidRPr="00FA42F7">
        <w:rPr>
          <w:szCs w:val="24"/>
        </w:rPr>
        <w:t xml:space="preserve"> можуть відвідувати </w:t>
      </w:r>
      <w:r w:rsidR="00177517" w:rsidRPr="00FA42F7">
        <w:rPr>
          <w:szCs w:val="24"/>
        </w:rPr>
        <w:t xml:space="preserve"> функціонуючі </w:t>
      </w:r>
      <w:r w:rsidR="00374A6E" w:rsidRPr="00FA42F7">
        <w:rPr>
          <w:szCs w:val="24"/>
        </w:rPr>
        <w:t xml:space="preserve">групи </w:t>
      </w:r>
      <w:r w:rsidR="00177517" w:rsidRPr="00FA42F7">
        <w:rPr>
          <w:szCs w:val="24"/>
        </w:rPr>
        <w:t xml:space="preserve"> з </w:t>
      </w:r>
      <w:r w:rsidR="00374A6E" w:rsidRPr="00FA42F7">
        <w:rPr>
          <w:szCs w:val="24"/>
        </w:rPr>
        <w:t>коротк</w:t>
      </w:r>
      <w:r w:rsidR="00177517" w:rsidRPr="00FA42F7">
        <w:rPr>
          <w:szCs w:val="24"/>
        </w:rPr>
        <w:t xml:space="preserve">им терміном </w:t>
      </w:r>
      <w:r w:rsidR="00602AE3" w:rsidRPr="00FA42F7">
        <w:rPr>
          <w:szCs w:val="24"/>
        </w:rPr>
        <w:t xml:space="preserve">їх </w:t>
      </w:r>
      <w:r w:rsidR="00177517" w:rsidRPr="00FA42F7">
        <w:rPr>
          <w:szCs w:val="24"/>
        </w:rPr>
        <w:t xml:space="preserve">перебування </w:t>
      </w:r>
      <w:r w:rsidR="00602AE3" w:rsidRPr="00FA42F7">
        <w:rPr>
          <w:szCs w:val="24"/>
        </w:rPr>
        <w:t xml:space="preserve"> </w:t>
      </w:r>
      <w:r w:rsidR="00177517" w:rsidRPr="00FA42F7">
        <w:rPr>
          <w:szCs w:val="24"/>
        </w:rPr>
        <w:t xml:space="preserve"> </w:t>
      </w:r>
      <w:r w:rsidR="00BC7D8A" w:rsidRPr="00FA42F7">
        <w:rPr>
          <w:szCs w:val="24"/>
        </w:rPr>
        <w:t xml:space="preserve">у </w:t>
      </w:r>
      <w:r w:rsidR="00011205">
        <w:rPr>
          <w:szCs w:val="24"/>
        </w:rPr>
        <w:t>ЗДО</w:t>
      </w:r>
      <w:r w:rsidR="00BC7D8A" w:rsidRPr="00FA42F7">
        <w:rPr>
          <w:szCs w:val="24"/>
        </w:rPr>
        <w:t xml:space="preserve"> </w:t>
      </w:r>
      <w:r w:rsidR="00177517" w:rsidRPr="00FA42F7">
        <w:rPr>
          <w:szCs w:val="24"/>
        </w:rPr>
        <w:t xml:space="preserve"> </w:t>
      </w:r>
      <w:r w:rsidR="00374A6E" w:rsidRPr="00FA42F7">
        <w:rPr>
          <w:szCs w:val="24"/>
        </w:rPr>
        <w:t>(з жовтня по січень місяць з 9.00 до 12)</w:t>
      </w:r>
      <w:r w:rsidR="0025238A" w:rsidRPr="00FA42F7">
        <w:rPr>
          <w:szCs w:val="24"/>
        </w:rPr>
        <w:t>.</w:t>
      </w:r>
      <w:r w:rsidR="00BC7D8A" w:rsidRPr="00FA42F7">
        <w:rPr>
          <w:szCs w:val="24"/>
        </w:rPr>
        <w:t xml:space="preserve"> Кількість таких дітей не повинна перевищувати 5 осіб в одній групі.</w:t>
      </w:r>
    </w:p>
    <w:p w:rsidR="0065454A" w:rsidRPr="00FA42F7" w:rsidRDefault="00A93E99" w:rsidP="00A93E99">
      <w:pPr>
        <w:spacing w:line="276" w:lineRule="auto"/>
        <w:jc w:val="both"/>
        <w:rPr>
          <w:color w:val="000000"/>
          <w:sz w:val="24"/>
          <w:szCs w:val="24"/>
          <w:lang w:val="uk-UA"/>
        </w:rPr>
      </w:pPr>
      <w:r>
        <w:rPr>
          <w:color w:val="000000"/>
          <w:sz w:val="24"/>
          <w:szCs w:val="24"/>
          <w:lang w:val="ru-UA"/>
        </w:rPr>
        <w:t xml:space="preserve">       </w:t>
      </w:r>
      <w:r w:rsidR="0025238A" w:rsidRPr="00FA42F7">
        <w:rPr>
          <w:color w:val="000000"/>
          <w:sz w:val="24"/>
          <w:szCs w:val="24"/>
          <w:lang w:val="uk-UA"/>
        </w:rPr>
        <w:t>2.7</w:t>
      </w:r>
      <w:r w:rsidR="0065454A" w:rsidRPr="00FA42F7">
        <w:rPr>
          <w:color w:val="000000"/>
          <w:sz w:val="24"/>
          <w:szCs w:val="24"/>
          <w:lang w:val="uk-UA"/>
        </w:rPr>
        <w:t xml:space="preserve">. Наповнюваність груп </w:t>
      </w:r>
      <w:r w:rsidR="00AE4929" w:rsidRPr="00FA42F7">
        <w:rPr>
          <w:color w:val="000000"/>
          <w:sz w:val="24"/>
          <w:szCs w:val="24"/>
          <w:lang w:val="uk-UA"/>
        </w:rPr>
        <w:t xml:space="preserve"> </w:t>
      </w:r>
      <w:r w:rsidR="0065454A" w:rsidRPr="00FA42F7">
        <w:rPr>
          <w:color w:val="000000"/>
          <w:sz w:val="24"/>
          <w:szCs w:val="24"/>
          <w:lang w:val="uk-UA"/>
        </w:rPr>
        <w:t xml:space="preserve"> становить:</w:t>
      </w:r>
    </w:p>
    <w:p w:rsidR="0065454A" w:rsidRDefault="0065454A" w:rsidP="00C618C2">
      <w:pPr>
        <w:spacing w:line="276" w:lineRule="auto"/>
        <w:jc w:val="both"/>
        <w:rPr>
          <w:color w:val="000000"/>
          <w:sz w:val="24"/>
          <w:szCs w:val="24"/>
          <w:lang w:val="uk-UA"/>
        </w:rPr>
      </w:pPr>
      <w:r w:rsidRPr="00FA42F7">
        <w:rPr>
          <w:color w:val="000000"/>
          <w:sz w:val="24"/>
          <w:szCs w:val="24"/>
          <w:lang w:val="uk-UA"/>
        </w:rPr>
        <w:t xml:space="preserve">для дітей раннього віку – до 20 </w:t>
      </w:r>
      <w:r w:rsidR="00BC7D8A" w:rsidRPr="00FA42F7">
        <w:rPr>
          <w:color w:val="000000"/>
          <w:sz w:val="24"/>
          <w:szCs w:val="24"/>
          <w:lang w:val="uk-UA"/>
        </w:rPr>
        <w:t>осіб</w:t>
      </w:r>
      <w:r w:rsidRPr="00FA42F7">
        <w:rPr>
          <w:color w:val="000000"/>
          <w:sz w:val="24"/>
          <w:szCs w:val="24"/>
          <w:lang w:val="uk-UA"/>
        </w:rPr>
        <w:t xml:space="preserve">, для дітей </w:t>
      </w:r>
      <w:r w:rsidR="004B6480">
        <w:rPr>
          <w:color w:val="000000"/>
          <w:sz w:val="24"/>
          <w:szCs w:val="24"/>
          <w:lang w:val="uk-UA"/>
        </w:rPr>
        <w:t>перед</w:t>
      </w:r>
      <w:r w:rsidRPr="00FA42F7">
        <w:rPr>
          <w:color w:val="000000"/>
          <w:sz w:val="24"/>
          <w:szCs w:val="24"/>
          <w:lang w:val="uk-UA"/>
        </w:rPr>
        <w:t>шкільного віку – до 2</w:t>
      </w:r>
      <w:r w:rsidR="009104D7">
        <w:rPr>
          <w:color w:val="000000"/>
          <w:sz w:val="24"/>
          <w:szCs w:val="24"/>
          <w:lang w:val="uk-UA"/>
        </w:rPr>
        <w:t>6</w:t>
      </w:r>
      <w:r w:rsidRPr="00FA42F7">
        <w:rPr>
          <w:color w:val="000000"/>
          <w:sz w:val="24"/>
          <w:szCs w:val="24"/>
          <w:lang w:val="uk-UA"/>
        </w:rPr>
        <w:t xml:space="preserve"> дітей</w:t>
      </w:r>
      <w:r w:rsidRPr="00FA42F7">
        <w:rPr>
          <w:sz w:val="24"/>
          <w:szCs w:val="24"/>
          <w:lang w:val="uk-UA"/>
        </w:rPr>
        <w:t xml:space="preserve">,  </w:t>
      </w:r>
      <w:r w:rsidR="00D22C59" w:rsidRPr="00FA42F7">
        <w:rPr>
          <w:sz w:val="24"/>
          <w:szCs w:val="24"/>
          <w:lang w:val="uk-UA"/>
        </w:rPr>
        <w:t xml:space="preserve">група </w:t>
      </w:r>
      <w:r w:rsidR="0025238A" w:rsidRPr="00FA42F7">
        <w:rPr>
          <w:sz w:val="24"/>
          <w:szCs w:val="24"/>
          <w:lang w:val="uk-UA"/>
        </w:rPr>
        <w:t>для частохвор</w:t>
      </w:r>
      <w:r w:rsidR="009E2E10" w:rsidRPr="00FA42F7">
        <w:rPr>
          <w:sz w:val="24"/>
          <w:szCs w:val="24"/>
          <w:lang w:val="uk-UA"/>
        </w:rPr>
        <w:t>іючих</w:t>
      </w:r>
      <w:r w:rsidR="0025238A" w:rsidRPr="00FA42F7">
        <w:rPr>
          <w:sz w:val="24"/>
          <w:szCs w:val="24"/>
          <w:lang w:val="uk-UA"/>
        </w:rPr>
        <w:t xml:space="preserve"> </w:t>
      </w:r>
      <w:r w:rsidR="00473098" w:rsidRPr="00FA42F7">
        <w:rPr>
          <w:sz w:val="24"/>
          <w:szCs w:val="24"/>
          <w:lang w:val="uk-UA"/>
        </w:rPr>
        <w:t xml:space="preserve"> дітей</w:t>
      </w:r>
      <w:r w:rsidRPr="00FA42F7">
        <w:rPr>
          <w:color w:val="000000"/>
          <w:sz w:val="24"/>
          <w:szCs w:val="24"/>
          <w:lang w:val="uk-UA"/>
        </w:rPr>
        <w:t xml:space="preserve">– до 20 </w:t>
      </w:r>
      <w:r w:rsidR="00F65BEC" w:rsidRPr="00FA42F7">
        <w:rPr>
          <w:color w:val="000000"/>
          <w:sz w:val="24"/>
          <w:szCs w:val="24"/>
          <w:lang w:val="uk-UA"/>
        </w:rPr>
        <w:t>осіб</w:t>
      </w:r>
      <w:r w:rsidRPr="00FA42F7">
        <w:rPr>
          <w:color w:val="000000"/>
          <w:sz w:val="24"/>
          <w:szCs w:val="24"/>
          <w:lang w:val="uk-UA"/>
        </w:rPr>
        <w:t xml:space="preserve">. </w:t>
      </w:r>
    </w:p>
    <w:p w:rsidR="0065454A" w:rsidRPr="00FA42F7" w:rsidRDefault="00A93E99" w:rsidP="00A93E99">
      <w:pPr>
        <w:spacing w:line="276" w:lineRule="auto"/>
        <w:jc w:val="both"/>
        <w:rPr>
          <w:color w:val="000000"/>
          <w:sz w:val="24"/>
          <w:szCs w:val="24"/>
          <w:lang w:val="uk-UA"/>
        </w:rPr>
      </w:pPr>
      <w:r>
        <w:rPr>
          <w:color w:val="000000"/>
          <w:sz w:val="24"/>
          <w:szCs w:val="24"/>
          <w:lang w:val="ru-UA"/>
        </w:rPr>
        <w:t xml:space="preserve">       </w:t>
      </w:r>
      <w:r w:rsidR="0025238A" w:rsidRPr="00FA42F7">
        <w:rPr>
          <w:color w:val="000000"/>
          <w:sz w:val="24"/>
          <w:szCs w:val="24"/>
          <w:lang w:val="uk-UA"/>
        </w:rPr>
        <w:t>2.8</w:t>
      </w:r>
      <w:r w:rsidR="0065454A" w:rsidRPr="00FA42F7">
        <w:rPr>
          <w:color w:val="000000"/>
          <w:sz w:val="24"/>
          <w:szCs w:val="24"/>
          <w:lang w:val="uk-UA"/>
        </w:rPr>
        <w:t xml:space="preserve">. Прийом дітей до </w:t>
      </w:r>
      <w:r w:rsidR="004B558F">
        <w:rPr>
          <w:color w:val="000000"/>
          <w:sz w:val="24"/>
          <w:szCs w:val="24"/>
          <w:lang w:val="uk-UA"/>
        </w:rPr>
        <w:t>З</w:t>
      </w:r>
      <w:r w:rsidR="0065454A" w:rsidRPr="00FA42F7">
        <w:rPr>
          <w:color w:val="000000"/>
          <w:sz w:val="24"/>
          <w:szCs w:val="24"/>
          <w:lang w:val="uk-UA"/>
        </w:rPr>
        <w:t>акладу здійснюється керівником протягом календарного року.</w:t>
      </w:r>
    </w:p>
    <w:p w:rsidR="0065454A" w:rsidRPr="00FA42F7" w:rsidRDefault="0065454A" w:rsidP="00C618C2">
      <w:pPr>
        <w:spacing w:line="276" w:lineRule="auto"/>
        <w:jc w:val="both"/>
        <w:rPr>
          <w:color w:val="000000"/>
          <w:sz w:val="24"/>
          <w:szCs w:val="24"/>
          <w:lang w:val="uk-UA"/>
        </w:rPr>
      </w:pPr>
      <w:r w:rsidRPr="00FA42F7">
        <w:rPr>
          <w:color w:val="000000"/>
          <w:sz w:val="24"/>
          <w:szCs w:val="24"/>
          <w:lang w:val="uk-UA"/>
        </w:rPr>
        <w:t xml:space="preserve">Для зарахування дитини в </w:t>
      </w:r>
      <w:r w:rsidR="00011205">
        <w:rPr>
          <w:color w:val="000000"/>
          <w:sz w:val="24"/>
          <w:szCs w:val="24"/>
          <w:lang w:val="uk-UA"/>
        </w:rPr>
        <w:t>ЗДО</w:t>
      </w:r>
      <w:r w:rsidRPr="00FA42F7">
        <w:rPr>
          <w:color w:val="000000"/>
          <w:sz w:val="24"/>
          <w:szCs w:val="24"/>
          <w:lang w:val="uk-UA"/>
        </w:rPr>
        <w:t xml:space="preserve"> необхідно пред’явити:</w:t>
      </w:r>
    </w:p>
    <w:p w:rsidR="0065454A" w:rsidRDefault="00A503F2" w:rsidP="00C618C2">
      <w:pPr>
        <w:spacing w:line="276" w:lineRule="auto"/>
        <w:ind w:left="709" w:hanging="709"/>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заяву;</w:t>
      </w:r>
    </w:p>
    <w:p w:rsidR="004B6480" w:rsidRPr="00FA42F7" w:rsidRDefault="004B6480" w:rsidP="00C618C2">
      <w:pPr>
        <w:spacing w:line="276" w:lineRule="auto"/>
        <w:ind w:left="709" w:hanging="709"/>
        <w:jc w:val="both"/>
        <w:rPr>
          <w:color w:val="000000"/>
          <w:sz w:val="24"/>
          <w:szCs w:val="24"/>
          <w:lang w:val="uk-UA"/>
        </w:rPr>
      </w:pPr>
      <w:r>
        <w:rPr>
          <w:color w:val="000000"/>
          <w:sz w:val="24"/>
          <w:szCs w:val="24"/>
          <w:lang w:val="uk-UA"/>
        </w:rPr>
        <w:t>- направлення гуманітарного відділу Слобожанської селищної ради</w:t>
      </w:r>
    </w:p>
    <w:p w:rsidR="0065454A" w:rsidRPr="00FA42F7" w:rsidRDefault="00A503F2" w:rsidP="00C618C2">
      <w:pPr>
        <w:spacing w:line="276" w:lineRule="auto"/>
        <w:ind w:left="709" w:hanging="709"/>
        <w:jc w:val="both"/>
        <w:rPr>
          <w:color w:val="000000"/>
          <w:sz w:val="24"/>
          <w:szCs w:val="24"/>
          <w:lang w:val="uk-UA"/>
        </w:rPr>
      </w:pPr>
      <w:r w:rsidRPr="00FA42F7">
        <w:rPr>
          <w:color w:val="000000"/>
          <w:sz w:val="24"/>
          <w:szCs w:val="24"/>
          <w:lang w:val="uk-UA"/>
        </w:rPr>
        <w:t>-</w:t>
      </w:r>
      <w:r w:rsidR="00F94E54">
        <w:rPr>
          <w:color w:val="000000"/>
          <w:sz w:val="24"/>
          <w:szCs w:val="24"/>
          <w:lang w:val="ru-UA"/>
        </w:rPr>
        <w:t xml:space="preserve"> </w:t>
      </w:r>
      <w:r w:rsidR="0065454A" w:rsidRPr="00FA42F7">
        <w:rPr>
          <w:color w:val="000000"/>
          <w:sz w:val="24"/>
          <w:szCs w:val="24"/>
          <w:lang w:val="uk-UA"/>
        </w:rPr>
        <w:t>медичну довідку про стан здоров’я дитини;</w:t>
      </w:r>
    </w:p>
    <w:p w:rsidR="0065454A" w:rsidRPr="00FA42F7" w:rsidRDefault="009E2E10" w:rsidP="00C618C2">
      <w:pPr>
        <w:spacing w:line="276" w:lineRule="auto"/>
        <w:ind w:hanging="709"/>
        <w:jc w:val="both"/>
        <w:rPr>
          <w:color w:val="000000"/>
          <w:sz w:val="24"/>
          <w:szCs w:val="24"/>
          <w:lang w:val="uk-UA"/>
        </w:rPr>
      </w:pPr>
      <w:r w:rsidRPr="00FA42F7">
        <w:rPr>
          <w:color w:val="000000"/>
          <w:sz w:val="24"/>
          <w:szCs w:val="24"/>
          <w:lang w:val="uk-UA"/>
        </w:rPr>
        <w:t xml:space="preserve">           </w:t>
      </w:r>
      <w:r w:rsidR="00A503F2" w:rsidRPr="00FA42F7">
        <w:rPr>
          <w:color w:val="000000"/>
          <w:sz w:val="24"/>
          <w:szCs w:val="24"/>
          <w:lang w:val="uk-UA"/>
        </w:rPr>
        <w:t>-</w:t>
      </w:r>
      <w:r w:rsidR="001B5C7B">
        <w:rPr>
          <w:color w:val="000000"/>
          <w:sz w:val="24"/>
          <w:szCs w:val="24"/>
          <w:lang w:val="uk-UA"/>
        </w:rPr>
        <w:t xml:space="preserve"> </w:t>
      </w:r>
      <w:r w:rsidR="0025238A" w:rsidRPr="00FA42F7">
        <w:rPr>
          <w:color w:val="000000"/>
          <w:sz w:val="24"/>
          <w:szCs w:val="24"/>
          <w:lang w:val="uk-UA"/>
        </w:rPr>
        <w:t>для зарахування частохворіючих дітей</w:t>
      </w:r>
      <w:r w:rsidR="0065454A" w:rsidRPr="00FA42F7">
        <w:rPr>
          <w:color w:val="000000"/>
          <w:sz w:val="24"/>
          <w:szCs w:val="24"/>
          <w:lang w:val="uk-UA"/>
        </w:rPr>
        <w:t xml:space="preserve"> </w:t>
      </w:r>
      <w:r w:rsidR="0025238A" w:rsidRPr="00FA42F7">
        <w:rPr>
          <w:color w:val="000000"/>
          <w:sz w:val="24"/>
          <w:szCs w:val="24"/>
          <w:lang w:val="uk-UA"/>
        </w:rPr>
        <w:t xml:space="preserve">до </w:t>
      </w:r>
      <w:r w:rsidR="004B6480">
        <w:rPr>
          <w:color w:val="000000"/>
          <w:sz w:val="24"/>
          <w:szCs w:val="24"/>
          <w:lang w:val="uk-UA"/>
        </w:rPr>
        <w:t xml:space="preserve"> групи – направлення лікаря-педіатра</w:t>
      </w:r>
      <w:r w:rsidR="0025238A" w:rsidRPr="00FA42F7">
        <w:rPr>
          <w:color w:val="000000"/>
          <w:sz w:val="24"/>
          <w:szCs w:val="24"/>
          <w:lang w:val="uk-UA"/>
        </w:rPr>
        <w:t>.</w:t>
      </w:r>
    </w:p>
    <w:p w:rsidR="0065454A" w:rsidRPr="00FA42F7" w:rsidRDefault="00A503F2" w:rsidP="00C618C2">
      <w:pPr>
        <w:spacing w:line="276" w:lineRule="auto"/>
        <w:ind w:left="709" w:hanging="709"/>
        <w:jc w:val="both"/>
        <w:rPr>
          <w:color w:val="000000"/>
          <w:sz w:val="24"/>
          <w:szCs w:val="24"/>
          <w:lang w:val="uk-UA"/>
        </w:rPr>
      </w:pPr>
      <w:r w:rsidRPr="00FA42F7">
        <w:rPr>
          <w:color w:val="000000"/>
          <w:sz w:val="24"/>
          <w:szCs w:val="24"/>
          <w:lang w:val="uk-UA"/>
        </w:rPr>
        <w:t>-</w:t>
      </w:r>
      <w:r w:rsidR="00F94E54">
        <w:rPr>
          <w:color w:val="000000"/>
          <w:sz w:val="24"/>
          <w:szCs w:val="24"/>
          <w:lang w:val="ru-UA"/>
        </w:rPr>
        <w:t xml:space="preserve"> </w:t>
      </w:r>
      <w:r w:rsidR="0065454A" w:rsidRPr="00FA42F7">
        <w:rPr>
          <w:color w:val="000000"/>
          <w:sz w:val="24"/>
          <w:szCs w:val="24"/>
          <w:lang w:val="uk-UA"/>
        </w:rPr>
        <w:t xml:space="preserve">довідку </w:t>
      </w:r>
      <w:r w:rsidR="004B6480">
        <w:rPr>
          <w:color w:val="000000"/>
          <w:sz w:val="24"/>
          <w:szCs w:val="24"/>
          <w:lang w:val="uk-UA"/>
        </w:rPr>
        <w:t xml:space="preserve">сімейного </w:t>
      </w:r>
      <w:r w:rsidR="0065454A" w:rsidRPr="00FA42F7">
        <w:rPr>
          <w:color w:val="000000"/>
          <w:sz w:val="24"/>
          <w:szCs w:val="24"/>
          <w:lang w:val="uk-UA"/>
        </w:rPr>
        <w:t>лікаря про епідеміологічне оточення;</w:t>
      </w:r>
    </w:p>
    <w:p w:rsidR="0065454A" w:rsidRDefault="00A503F2" w:rsidP="00C618C2">
      <w:pPr>
        <w:pStyle w:val="a3"/>
        <w:spacing w:line="276" w:lineRule="auto"/>
        <w:ind w:left="709" w:hanging="709"/>
        <w:jc w:val="both"/>
        <w:rPr>
          <w:color w:val="000000"/>
          <w:szCs w:val="24"/>
        </w:rPr>
      </w:pPr>
      <w:r w:rsidRPr="00FA42F7">
        <w:rPr>
          <w:color w:val="000000"/>
          <w:szCs w:val="24"/>
        </w:rPr>
        <w:t>-</w:t>
      </w:r>
      <w:r w:rsidR="00F94E54">
        <w:rPr>
          <w:color w:val="000000"/>
          <w:szCs w:val="24"/>
          <w:lang w:val="ru-UA"/>
        </w:rPr>
        <w:t xml:space="preserve"> </w:t>
      </w:r>
      <w:r w:rsidR="004B558F">
        <w:rPr>
          <w:color w:val="000000"/>
          <w:szCs w:val="24"/>
        </w:rPr>
        <w:t>свідоцтво про народження дитини;</w:t>
      </w:r>
    </w:p>
    <w:p w:rsidR="004B558F" w:rsidRDefault="004B558F" w:rsidP="00C618C2">
      <w:pPr>
        <w:pStyle w:val="a3"/>
        <w:spacing w:line="276" w:lineRule="auto"/>
        <w:ind w:left="709" w:hanging="709"/>
        <w:jc w:val="both"/>
        <w:rPr>
          <w:color w:val="000000"/>
          <w:szCs w:val="24"/>
        </w:rPr>
      </w:pPr>
      <w:r>
        <w:rPr>
          <w:color w:val="000000"/>
          <w:szCs w:val="24"/>
        </w:rPr>
        <w:t>- довідку про реєстрацію місця проживання особи (додаток 13 до постанови Кабінету</w:t>
      </w:r>
    </w:p>
    <w:p w:rsidR="004B558F" w:rsidRPr="00FA42F7" w:rsidRDefault="004B558F" w:rsidP="004B558F">
      <w:pPr>
        <w:pStyle w:val="a3"/>
        <w:spacing w:line="276" w:lineRule="auto"/>
        <w:jc w:val="both"/>
        <w:rPr>
          <w:color w:val="000000"/>
          <w:szCs w:val="24"/>
        </w:rPr>
      </w:pPr>
      <w:r>
        <w:rPr>
          <w:color w:val="000000"/>
          <w:szCs w:val="24"/>
        </w:rPr>
        <w:t>Міністрів України від 02 березня 2016 року № 207)</w:t>
      </w:r>
    </w:p>
    <w:p w:rsidR="00D22C59" w:rsidRPr="00FA42F7" w:rsidRDefault="004B558F" w:rsidP="00A93E99">
      <w:pPr>
        <w:pStyle w:val="a3"/>
        <w:spacing w:line="276" w:lineRule="auto"/>
        <w:jc w:val="both"/>
        <w:rPr>
          <w:color w:val="000000"/>
          <w:szCs w:val="24"/>
        </w:rPr>
      </w:pPr>
      <w:r>
        <w:rPr>
          <w:color w:val="000000"/>
          <w:szCs w:val="24"/>
          <w:lang w:val="ru-UA"/>
        </w:rPr>
        <w:t xml:space="preserve">      </w:t>
      </w:r>
      <w:r w:rsidR="00A503F2" w:rsidRPr="00FA42F7">
        <w:rPr>
          <w:color w:val="000000"/>
          <w:szCs w:val="24"/>
        </w:rPr>
        <w:t>2.9.</w:t>
      </w:r>
      <w:r w:rsidR="00AE4929" w:rsidRPr="00FA42F7">
        <w:rPr>
          <w:color w:val="000000"/>
          <w:szCs w:val="24"/>
        </w:rPr>
        <w:t xml:space="preserve"> </w:t>
      </w:r>
      <w:r w:rsidR="00A503F2" w:rsidRPr="00FA42F7">
        <w:rPr>
          <w:color w:val="000000"/>
          <w:szCs w:val="24"/>
        </w:rPr>
        <w:t>Прийом дітей пільгових категорій відбувається відповідно до реєстру заявників пільгових категорій</w:t>
      </w:r>
      <w:r w:rsidR="00BC7D8A" w:rsidRPr="00FA42F7">
        <w:rPr>
          <w:color w:val="000000"/>
          <w:szCs w:val="24"/>
        </w:rPr>
        <w:t xml:space="preserve"> </w:t>
      </w:r>
      <w:r w:rsidR="00A503F2" w:rsidRPr="00FA42F7">
        <w:rPr>
          <w:color w:val="000000"/>
          <w:szCs w:val="24"/>
        </w:rPr>
        <w:t>(до 10 % на кожну вікову групу).</w:t>
      </w:r>
    </w:p>
    <w:p w:rsidR="00726620" w:rsidRPr="00FA42F7" w:rsidRDefault="004B558F" w:rsidP="00A93E99">
      <w:pPr>
        <w:pStyle w:val="a3"/>
        <w:spacing w:line="276" w:lineRule="auto"/>
        <w:jc w:val="both"/>
        <w:rPr>
          <w:color w:val="000000"/>
          <w:szCs w:val="24"/>
        </w:rPr>
      </w:pPr>
      <w:r>
        <w:rPr>
          <w:color w:val="000000"/>
          <w:szCs w:val="24"/>
          <w:lang w:val="ru-UA"/>
        </w:rPr>
        <w:t xml:space="preserve">      </w:t>
      </w:r>
      <w:r w:rsidR="00726620" w:rsidRPr="00FA42F7">
        <w:rPr>
          <w:color w:val="000000"/>
          <w:szCs w:val="24"/>
        </w:rPr>
        <w:t>2.10.</w:t>
      </w:r>
      <w:r w:rsidR="009E2E10" w:rsidRPr="00FA42F7">
        <w:rPr>
          <w:color w:val="000000"/>
          <w:szCs w:val="24"/>
        </w:rPr>
        <w:t xml:space="preserve"> </w:t>
      </w:r>
      <w:r w:rsidR="00726620" w:rsidRPr="00FA42F7">
        <w:rPr>
          <w:color w:val="000000"/>
          <w:szCs w:val="24"/>
        </w:rPr>
        <w:t>Пільгами користую</w:t>
      </w:r>
      <w:r w:rsidR="00AE4929" w:rsidRPr="00FA42F7">
        <w:rPr>
          <w:color w:val="000000"/>
          <w:szCs w:val="24"/>
        </w:rPr>
        <w:t>т</w:t>
      </w:r>
      <w:r w:rsidR="00726620" w:rsidRPr="00FA42F7">
        <w:rPr>
          <w:color w:val="000000"/>
          <w:szCs w:val="24"/>
        </w:rPr>
        <w:t>ься наступн</w:t>
      </w:r>
      <w:r w:rsidR="00AE4929" w:rsidRPr="00FA42F7">
        <w:rPr>
          <w:color w:val="000000"/>
          <w:szCs w:val="24"/>
        </w:rPr>
        <w:t xml:space="preserve">і </w:t>
      </w:r>
      <w:r w:rsidR="00726620" w:rsidRPr="00FA42F7">
        <w:rPr>
          <w:color w:val="000000"/>
          <w:szCs w:val="24"/>
        </w:rPr>
        <w:t>категорії</w:t>
      </w:r>
      <w:r w:rsidR="0002421B" w:rsidRPr="00FA42F7">
        <w:rPr>
          <w:color w:val="000000"/>
          <w:szCs w:val="24"/>
        </w:rPr>
        <w:t>:</w:t>
      </w:r>
    </w:p>
    <w:p w:rsidR="0002421B" w:rsidRPr="00FA42F7" w:rsidRDefault="004B6480" w:rsidP="00C618C2">
      <w:pPr>
        <w:pStyle w:val="a3"/>
        <w:spacing w:line="276" w:lineRule="auto"/>
        <w:jc w:val="both"/>
        <w:rPr>
          <w:color w:val="000000"/>
          <w:szCs w:val="24"/>
        </w:rPr>
      </w:pPr>
      <w:r>
        <w:rPr>
          <w:color w:val="000000"/>
          <w:szCs w:val="24"/>
        </w:rPr>
        <w:t>-діти з інвалідністю</w:t>
      </w:r>
      <w:r w:rsidR="0002421B" w:rsidRPr="00FA42F7">
        <w:rPr>
          <w:color w:val="000000"/>
          <w:szCs w:val="24"/>
        </w:rPr>
        <w:t>,</w:t>
      </w:r>
      <w:r w:rsidR="00BC7D8A" w:rsidRPr="00FA42F7">
        <w:rPr>
          <w:color w:val="000000"/>
          <w:szCs w:val="24"/>
        </w:rPr>
        <w:t xml:space="preserve"> </w:t>
      </w:r>
      <w:r w:rsidR="0002421B" w:rsidRPr="00FA42F7">
        <w:rPr>
          <w:color w:val="000000"/>
          <w:szCs w:val="24"/>
        </w:rPr>
        <w:t xml:space="preserve">які не мають протипоказань щодо перебування в </w:t>
      </w:r>
      <w:r w:rsidR="00011205">
        <w:rPr>
          <w:color w:val="000000"/>
          <w:szCs w:val="24"/>
        </w:rPr>
        <w:t>ЗДО</w:t>
      </w:r>
      <w:r w:rsidR="0002421B" w:rsidRPr="00FA42F7">
        <w:rPr>
          <w:color w:val="000000"/>
          <w:szCs w:val="24"/>
        </w:rPr>
        <w:t>;</w:t>
      </w:r>
    </w:p>
    <w:p w:rsidR="0002421B" w:rsidRPr="00FA42F7" w:rsidRDefault="0002421B" w:rsidP="00C618C2">
      <w:pPr>
        <w:pStyle w:val="a3"/>
        <w:spacing w:line="276" w:lineRule="auto"/>
        <w:jc w:val="both"/>
        <w:rPr>
          <w:color w:val="000000"/>
          <w:szCs w:val="24"/>
        </w:rPr>
      </w:pPr>
      <w:r w:rsidRPr="00FA42F7">
        <w:rPr>
          <w:color w:val="000000"/>
          <w:szCs w:val="24"/>
        </w:rPr>
        <w:t>-діти-сироти та діти,</w:t>
      </w:r>
      <w:r w:rsidR="00BC7D8A" w:rsidRPr="00FA42F7">
        <w:rPr>
          <w:color w:val="000000"/>
          <w:szCs w:val="24"/>
        </w:rPr>
        <w:t xml:space="preserve"> </w:t>
      </w:r>
      <w:r w:rsidRPr="00FA42F7">
        <w:rPr>
          <w:color w:val="000000"/>
          <w:szCs w:val="24"/>
        </w:rPr>
        <w:t>позбавлені батьківського піклування;</w:t>
      </w:r>
    </w:p>
    <w:p w:rsidR="0002421B" w:rsidRPr="00FA42F7" w:rsidRDefault="0002421B" w:rsidP="00C618C2">
      <w:pPr>
        <w:pStyle w:val="a3"/>
        <w:spacing w:line="276" w:lineRule="auto"/>
        <w:jc w:val="both"/>
        <w:rPr>
          <w:color w:val="000000"/>
          <w:szCs w:val="24"/>
        </w:rPr>
      </w:pPr>
      <w:r w:rsidRPr="00FA42F7">
        <w:rPr>
          <w:color w:val="000000"/>
          <w:szCs w:val="24"/>
        </w:rPr>
        <w:t>-діти,</w:t>
      </w:r>
      <w:r w:rsidR="00BC7D8A" w:rsidRPr="00FA42F7">
        <w:rPr>
          <w:color w:val="000000"/>
          <w:szCs w:val="24"/>
        </w:rPr>
        <w:t xml:space="preserve"> </w:t>
      </w:r>
      <w:r w:rsidRPr="00FA42F7">
        <w:rPr>
          <w:color w:val="000000"/>
          <w:szCs w:val="24"/>
        </w:rPr>
        <w:t>які перебувають під опікою чи в прийомних сім'</w:t>
      </w:r>
      <w:r w:rsidR="00BC7D8A" w:rsidRPr="00FA42F7">
        <w:rPr>
          <w:color w:val="000000"/>
          <w:szCs w:val="24"/>
        </w:rPr>
        <w:t>я</w:t>
      </w:r>
      <w:r w:rsidRPr="00FA42F7">
        <w:rPr>
          <w:color w:val="000000"/>
          <w:szCs w:val="24"/>
        </w:rPr>
        <w:t>х;</w:t>
      </w:r>
    </w:p>
    <w:p w:rsidR="0002421B" w:rsidRPr="00FA42F7" w:rsidRDefault="0002421B" w:rsidP="00C618C2">
      <w:pPr>
        <w:pStyle w:val="a3"/>
        <w:spacing w:line="276" w:lineRule="auto"/>
        <w:jc w:val="both"/>
        <w:rPr>
          <w:color w:val="000000"/>
          <w:szCs w:val="24"/>
        </w:rPr>
      </w:pPr>
      <w:r w:rsidRPr="00FA42F7">
        <w:rPr>
          <w:color w:val="000000"/>
          <w:szCs w:val="24"/>
        </w:rPr>
        <w:t>-діти працівників Слобожанської селищної ради;</w:t>
      </w:r>
    </w:p>
    <w:p w:rsidR="0014003F" w:rsidRDefault="0002421B" w:rsidP="00C618C2">
      <w:pPr>
        <w:pStyle w:val="a3"/>
        <w:spacing w:line="276" w:lineRule="auto"/>
        <w:jc w:val="both"/>
        <w:rPr>
          <w:color w:val="000000"/>
          <w:szCs w:val="24"/>
        </w:rPr>
      </w:pPr>
      <w:r w:rsidRPr="00FA42F7">
        <w:rPr>
          <w:color w:val="000000"/>
          <w:szCs w:val="24"/>
        </w:rPr>
        <w:t>-діти батьк</w:t>
      </w:r>
      <w:r w:rsidR="00565881" w:rsidRPr="00FA42F7">
        <w:rPr>
          <w:color w:val="000000"/>
          <w:szCs w:val="24"/>
        </w:rPr>
        <w:t>ів-інвалідів 1 групи,</w:t>
      </w:r>
      <w:r w:rsidR="00BC7D8A" w:rsidRPr="00FA42F7">
        <w:rPr>
          <w:color w:val="000000"/>
          <w:szCs w:val="24"/>
        </w:rPr>
        <w:t xml:space="preserve"> </w:t>
      </w:r>
      <w:r w:rsidR="00565881" w:rsidRPr="00FA42F7">
        <w:rPr>
          <w:color w:val="000000"/>
          <w:szCs w:val="24"/>
        </w:rPr>
        <w:t>які постраждали внаслідок ліквідації наслідків катастрофи на Ч</w:t>
      </w:r>
      <w:r w:rsidR="00C264F5">
        <w:rPr>
          <w:color w:val="000000"/>
          <w:szCs w:val="24"/>
        </w:rPr>
        <w:t>о</w:t>
      </w:r>
      <w:r w:rsidR="00565881" w:rsidRPr="00FA42F7">
        <w:rPr>
          <w:color w:val="000000"/>
          <w:szCs w:val="24"/>
        </w:rPr>
        <w:t>рнобильскій АЕС</w:t>
      </w:r>
      <w:r w:rsidR="00BC7D8A" w:rsidRPr="00FA42F7">
        <w:rPr>
          <w:color w:val="000000"/>
          <w:szCs w:val="24"/>
        </w:rPr>
        <w:t xml:space="preserve"> </w:t>
      </w:r>
      <w:r w:rsidR="00565881" w:rsidRPr="00FA42F7">
        <w:rPr>
          <w:color w:val="000000"/>
          <w:szCs w:val="24"/>
        </w:rPr>
        <w:t>(</w:t>
      </w:r>
      <w:r w:rsidR="00BC7D8A" w:rsidRPr="00FA42F7">
        <w:rPr>
          <w:color w:val="000000"/>
          <w:szCs w:val="24"/>
        </w:rPr>
        <w:t xml:space="preserve"> </w:t>
      </w:r>
      <w:r w:rsidR="00C264F5">
        <w:rPr>
          <w:color w:val="000000"/>
          <w:szCs w:val="24"/>
        </w:rPr>
        <w:t>п.14 ст.20 Закону Украї</w:t>
      </w:r>
      <w:r w:rsidR="00565881" w:rsidRPr="00FA42F7">
        <w:rPr>
          <w:color w:val="000000"/>
          <w:szCs w:val="24"/>
        </w:rPr>
        <w:t>ни</w:t>
      </w:r>
      <w:r w:rsidR="00BC7D8A" w:rsidRPr="00FA42F7">
        <w:rPr>
          <w:color w:val="000000"/>
          <w:szCs w:val="24"/>
        </w:rPr>
        <w:t xml:space="preserve"> </w:t>
      </w:r>
      <w:r w:rsidR="00565881" w:rsidRPr="00FA42F7">
        <w:rPr>
          <w:color w:val="000000"/>
          <w:szCs w:val="24"/>
        </w:rPr>
        <w:t xml:space="preserve">«Про статус і соціальний </w:t>
      </w:r>
    </w:p>
    <w:p w:rsidR="0014003F" w:rsidRDefault="0014003F" w:rsidP="00C618C2">
      <w:pPr>
        <w:pStyle w:val="a3"/>
        <w:spacing w:line="276" w:lineRule="auto"/>
        <w:jc w:val="both"/>
        <w:rPr>
          <w:color w:val="000000"/>
          <w:szCs w:val="24"/>
        </w:rPr>
      </w:pPr>
    </w:p>
    <w:p w:rsidR="0014003F" w:rsidRDefault="0014003F" w:rsidP="00C618C2">
      <w:pPr>
        <w:pStyle w:val="a3"/>
        <w:spacing w:line="276" w:lineRule="auto"/>
        <w:jc w:val="both"/>
        <w:rPr>
          <w:color w:val="000000"/>
          <w:szCs w:val="24"/>
        </w:rPr>
      </w:pPr>
    </w:p>
    <w:p w:rsidR="00565881" w:rsidRPr="00FA42F7" w:rsidRDefault="00565881" w:rsidP="0014003F">
      <w:pPr>
        <w:pStyle w:val="a3"/>
        <w:jc w:val="both"/>
        <w:rPr>
          <w:color w:val="000000"/>
          <w:szCs w:val="24"/>
        </w:rPr>
      </w:pPr>
      <w:bookmarkStart w:id="5" w:name="_GoBack"/>
      <w:bookmarkEnd w:id="5"/>
      <w:r w:rsidRPr="00FA42F7">
        <w:rPr>
          <w:color w:val="000000"/>
          <w:szCs w:val="24"/>
        </w:rPr>
        <w:lastRenderedPageBreak/>
        <w:t>захист громадян,</w:t>
      </w:r>
      <w:r w:rsidR="00BC7D8A" w:rsidRPr="00FA42F7">
        <w:rPr>
          <w:color w:val="000000"/>
          <w:szCs w:val="24"/>
        </w:rPr>
        <w:t xml:space="preserve"> </w:t>
      </w:r>
      <w:r w:rsidRPr="00FA42F7">
        <w:rPr>
          <w:color w:val="000000"/>
          <w:szCs w:val="24"/>
        </w:rPr>
        <w:t>які постраждали</w:t>
      </w:r>
      <w:r w:rsidR="009D4F24">
        <w:rPr>
          <w:color w:val="000000"/>
          <w:szCs w:val="24"/>
        </w:rPr>
        <w:t xml:space="preserve"> внаслідок ліквідації насл</w:t>
      </w:r>
      <w:r w:rsidR="009D1BA0" w:rsidRPr="00FA42F7">
        <w:rPr>
          <w:color w:val="000000"/>
          <w:szCs w:val="24"/>
        </w:rPr>
        <w:t xml:space="preserve">ідків </w:t>
      </w:r>
      <w:r w:rsidR="00BC7D8A" w:rsidRPr="00FA42F7">
        <w:rPr>
          <w:color w:val="000000"/>
          <w:szCs w:val="24"/>
        </w:rPr>
        <w:t xml:space="preserve"> </w:t>
      </w:r>
      <w:r w:rsidR="009D1BA0" w:rsidRPr="00FA42F7">
        <w:rPr>
          <w:color w:val="000000"/>
          <w:szCs w:val="24"/>
        </w:rPr>
        <w:t>Чорноб</w:t>
      </w:r>
      <w:r w:rsidR="00AE4929" w:rsidRPr="00FA42F7">
        <w:rPr>
          <w:color w:val="000000"/>
          <w:szCs w:val="24"/>
        </w:rPr>
        <w:t>и</w:t>
      </w:r>
      <w:r w:rsidR="009D1BA0" w:rsidRPr="00FA42F7">
        <w:rPr>
          <w:color w:val="000000"/>
          <w:szCs w:val="24"/>
        </w:rPr>
        <w:t>льскої катастрофи»);</w:t>
      </w:r>
    </w:p>
    <w:p w:rsidR="009D1BA0" w:rsidRPr="00FA42F7" w:rsidRDefault="009D1BA0" w:rsidP="0014003F">
      <w:pPr>
        <w:pStyle w:val="a3"/>
        <w:numPr>
          <w:ilvl w:val="0"/>
          <w:numId w:val="21"/>
        </w:numPr>
        <w:ind w:left="0"/>
        <w:jc w:val="both"/>
        <w:rPr>
          <w:color w:val="000000"/>
          <w:szCs w:val="24"/>
        </w:rPr>
      </w:pPr>
      <w:r w:rsidRPr="00FA42F7">
        <w:rPr>
          <w:color w:val="000000"/>
          <w:szCs w:val="24"/>
        </w:rPr>
        <w:t>діти працівників</w:t>
      </w:r>
      <w:r w:rsidR="0063243C" w:rsidRPr="00FA42F7">
        <w:rPr>
          <w:color w:val="000000"/>
          <w:szCs w:val="24"/>
        </w:rPr>
        <w:t xml:space="preserve"> </w:t>
      </w:r>
      <w:r w:rsidR="00011205" w:rsidRPr="00FA42F7">
        <w:rPr>
          <w:color w:val="000000"/>
          <w:szCs w:val="24"/>
        </w:rPr>
        <w:t xml:space="preserve">закладів </w:t>
      </w:r>
      <w:r w:rsidR="0063243C" w:rsidRPr="00FA42F7">
        <w:rPr>
          <w:color w:val="000000"/>
          <w:szCs w:val="24"/>
        </w:rPr>
        <w:t>дошкільн</w:t>
      </w:r>
      <w:r w:rsidR="00011205">
        <w:rPr>
          <w:color w:val="000000"/>
          <w:szCs w:val="24"/>
        </w:rPr>
        <w:t>ої освіти</w:t>
      </w:r>
      <w:r w:rsidR="0063243C" w:rsidRPr="00FA42F7">
        <w:rPr>
          <w:color w:val="000000"/>
          <w:szCs w:val="24"/>
        </w:rPr>
        <w:t xml:space="preserve"> у разі,</w:t>
      </w:r>
      <w:r w:rsidR="00BC7D8A" w:rsidRPr="00FA42F7">
        <w:rPr>
          <w:color w:val="000000"/>
          <w:szCs w:val="24"/>
        </w:rPr>
        <w:t xml:space="preserve"> </w:t>
      </w:r>
      <w:r w:rsidR="0063243C" w:rsidRPr="00FA42F7">
        <w:rPr>
          <w:color w:val="000000"/>
          <w:szCs w:val="24"/>
        </w:rPr>
        <w:t>якщо батьки є працівниками цих дошкільних установ;</w:t>
      </w:r>
    </w:p>
    <w:p w:rsidR="0063243C" w:rsidRPr="000D45B2" w:rsidRDefault="0063243C" w:rsidP="0014003F">
      <w:pPr>
        <w:pStyle w:val="a3"/>
        <w:numPr>
          <w:ilvl w:val="0"/>
          <w:numId w:val="21"/>
        </w:numPr>
        <w:ind w:left="0"/>
        <w:jc w:val="both"/>
        <w:rPr>
          <w:szCs w:val="24"/>
        </w:rPr>
      </w:pPr>
      <w:r w:rsidRPr="000D45B2">
        <w:rPr>
          <w:szCs w:val="24"/>
        </w:rPr>
        <w:t>діти військовослужбовців,</w:t>
      </w:r>
      <w:r w:rsidR="00BC7D8A" w:rsidRPr="000D45B2">
        <w:rPr>
          <w:szCs w:val="24"/>
        </w:rPr>
        <w:t xml:space="preserve"> </w:t>
      </w:r>
      <w:r w:rsidRPr="000D45B2">
        <w:rPr>
          <w:szCs w:val="24"/>
        </w:rPr>
        <w:t>в тому числі і військовослужбовців військової прокуратури</w:t>
      </w:r>
      <w:r w:rsidR="00BC7D8A" w:rsidRPr="000D45B2">
        <w:rPr>
          <w:szCs w:val="24"/>
        </w:rPr>
        <w:t xml:space="preserve"> </w:t>
      </w:r>
      <w:r w:rsidRPr="000D45B2">
        <w:rPr>
          <w:szCs w:val="24"/>
        </w:rPr>
        <w:t>згідно із п.4 ст.13 Закону України «Про соціальний і правовий захист військовослужбовців та чле</w:t>
      </w:r>
      <w:r w:rsidR="008344C5" w:rsidRPr="000D45B2">
        <w:rPr>
          <w:szCs w:val="24"/>
        </w:rPr>
        <w:t>нів їх сімей»;</w:t>
      </w:r>
    </w:p>
    <w:p w:rsidR="008344C5" w:rsidRPr="000D45B2" w:rsidRDefault="008344C5" w:rsidP="0014003F">
      <w:pPr>
        <w:pStyle w:val="a3"/>
        <w:numPr>
          <w:ilvl w:val="0"/>
          <w:numId w:val="21"/>
        </w:numPr>
        <w:ind w:left="0"/>
        <w:jc w:val="both"/>
        <w:rPr>
          <w:szCs w:val="24"/>
        </w:rPr>
      </w:pPr>
      <w:r w:rsidRPr="000D45B2">
        <w:rPr>
          <w:szCs w:val="24"/>
        </w:rPr>
        <w:t>діти працівників державної пожежної охорони згідно зі статтею 22 Закону України «Про пожежну безпеку»;</w:t>
      </w:r>
    </w:p>
    <w:p w:rsidR="008344C5" w:rsidRPr="00FA42F7" w:rsidRDefault="008344C5" w:rsidP="0014003F">
      <w:pPr>
        <w:pStyle w:val="a3"/>
        <w:numPr>
          <w:ilvl w:val="0"/>
          <w:numId w:val="21"/>
        </w:numPr>
        <w:ind w:left="0"/>
        <w:jc w:val="both"/>
        <w:rPr>
          <w:color w:val="000000"/>
          <w:szCs w:val="24"/>
        </w:rPr>
      </w:pPr>
      <w:r w:rsidRPr="00FA42F7">
        <w:rPr>
          <w:color w:val="000000"/>
          <w:szCs w:val="24"/>
        </w:rPr>
        <w:t>діти із сімей,</w:t>
      </w:r>
      <w:r w:rsidR="00BC7D8A" w:rsidRPr="00FA42F7">
        <w:rPr>
          <w:color w:val="000000"/>
          <w:szCs w:val="24"/>
        </w:rPr>
        <w:t xml:space="preserve"> </w:t>
      </w:r>
      <w:r w:rsidRPr="00FA42F7">
        <w:rPr>
          <w:color w:val="000000"/>
          <w:szCs w:val="24"/>
        </w:rPr>
        <w:t>які прибули з території Автономної республіки Крим,</w:t>
      </w:r>
      <w:r w:rsidR="00BC7D8A" w:rsidRPr="00FA42F7">
        <w:rPr>
          <w:color w:val="000000"/>
          <w:szCs w:val="24"/>
        </w:rPr>
        <w:t xml:space="preserve"> </w:t>
      </w:r>
      <w:r w:rsidRPr="00FA42F7">
        <w:rPr>
          <w:color w:val="000000"/>
          <w:szCs w:val="24"/>
        </w:rPr>
        <w:t>м.Севастополь та пі</w:t>
      </w:r>
      <w:r w:rsidR="00BC7D8A" w:rsidRPr="00FA42F7">
        <w:rPr>
          <w:color w:val="000000"/>
          <w:szCs w:val="24"/>
        </w:rPr>
        <w:t>вденно-східних регіон</w:t>
      </w:r>
      <w:r w:rsidR="009D4F24">
        <w:rPr>
          <w:color w:val="000000"/>
          <w:szCs w:val="24"/>
        </w:rPr>
        <w:t>і</w:t>
      </w:r>
      <w:r w:rsidR="00BC7D8A" w:rsidRPr="00FA42F7">
        <w:rPr>
          <w:color w:val="000000"/>
          <w:szCs w:val="24"/>
        </w:rPr>
        <w:t>в України;</w:t>
      </w:r>
    </w:p>
    <w:p w:rsidR="00BC7D8A" w:rsidRPr="00FA42F7" w:rsidRDefault="00BC7D8A" w:rsidP="0014003F">
      <w:pPr>
        <w:pStyle w:val="a3"/>
        <w:numPr>
          <w:ilvl w:val="0"/>
          <w:numId w:val="21"/>
        </w:numPr>
        <w:ind w:left="0"/>
        <w:jc w:val="both"/>
        <w:rPr>
          <w:color w:val="000000"/>
          <w:szCs w:val="24"/>
        </w:rPr>
      </w:pPr>
      <w:r w:rsidRPr="00FA42F7">
        <w:rPr>
          <w:color w:val="000000"/>
          <w:szCs w:val="24"/>
        </w:rPr>
        <w:t xml:space="preserve">діти із </w:t>
      </w:r>
      <w:r w:rsidR="000D45B2">
        <w:rPr>
          <w:color w:val="000000"/>
          <w:szCs w:val="24"/>
        </w:rPr>
        <w:t xml:space="preserve">малозабезпечених та </w:t>
      </w:r>
      <w:r w:rsidRPr="00FA42F7">
        <w:rPr>
          <w:color w:val="000000"/>
          <w:szCs w:val="24"/>
        </w:rPr>
        <w:t>багатодіт</w:t>
      </w:r>
      <w:r w:rsidR="00AE4929" w:rsidRPr="00FA42F7">
        <w:rPr>
          <w:color w:val="000000"/>
          <w:szCs w:val="24"/>
        </w:rPr>
        <w:t>них сімей.</w:t>
      </w:r>
    </w:p>
    <w:p w:rsidR="0065454A" w:rsidRDefault="0002421B" w:rsidP="0014003F">
      <w:pPr>
        <w:pStyle w:val="a3"/>
        <w:jc w:val="both"/>
        <w:rPr>
          <w:color w:val="000000"/>
          <w:szCs w:val="24"/>
        </w:rPr>
      </w:pPr>
      <w:r w:rsidRPr="00FA42F7">
        <w:rPr>
          <w:color w:val="000000"/>
          <w:szCs w:val="24"/>
        </w:rPr>
        <w:t xml:space="preserve"> </w:t>
      </w:r>
      <w:r w:rsidR="0014003F">
        <w:rPr>
          <w:szCs w:val="24"/>
          <w:lang w:val="ru-UA"/>
        </w:rPr>
        <w:t xml:space="preserve">     </w:t>
      </w:r>
      <w:r w:rsidR="000B7AAF" w:rsidRPr="00FA42F7">
        <w:rPr>
          <w:szCs w:val="24"/>
        </w:rPr>
        <w:t>2.11</w:t>
      </w:r>
      <w:r w:rsidR="00294BE8" w:rsidRPr="00FA42F7">
        <w:rPr>
          <w:szCs w:val="24"/>
        </w:rPr>
        <w:t>.</w:t>
      </w:r>
      <w:r w:rsidR="0065454A" w:rsidRPr="00FA42F7">
        <w:rPr>
          <w:szCs w:val="24"/>
        </w:rPr>
        <w:t xml:space="preserve"> </w:t>
      </w:r>
      <w:r w:rsidR="0065454A" w:rsidRPr="00FA42F7">
        <w:rPr>
          <w:color w:val="000000"/>
          <w:szCs w:val="24"/>
        </w:rPr>
        <w:t xml:space="preserve">При зарахуванні дитини до закладу </w:t>
      </w:r>
      <w:r w:rsidR="0067722A" w:rsidRPr="00FA42F7">
        <w:rPr>
          <w:color w:val="000000"/>
          <w:szCs w:val="24"/>
        </w:rPr>
        <w:t>дошкільно</w:t>
      </w:r>
      <w:r w:rsidR="0067722A">
        <w:rPr>
          <w:color w:val="000000"/>
          <w:szCs w:val="24"/>
        </w:rPr>
        <w:t>ї освіти</w:t>
      </w:r>
      <w:r w:rsidR="0067722A" w:rsidRPr="00FA42F7">
        <w:rPr>
          <w:color w:val="000000"/>
          <w:szCs w:val="24"/>
        </w:rPr>
        <w:t xml:space="preserve"> </w:t>
      </w:r>
      <w:r w:rsidR="0065454A" w:rsidRPr="00FA42F7">
        <w:rPr>
          <w:color w:val="000000"/>
          <w:szCs w:val="24"/>
        </w:rPr>
        <w:t>з її батьками укладається батьківська угода.</w:t>
      </w:r>
    </w:p>
    <w:p w:rsidR="0065454A" w:rsidRDefault="00A93E99" w:rsidP="0014003F">
      <w:pPr>
        <w:pStyle w:val="a3"/>
        <w:jc w:val="both"/>
        <w:rPr>
          <w:color w:val="000000"/>
          <w:szCs w:val="24"/>
        </w:rPr>
      </w:pPr>
      <w:r>
        <w:rPr>
          <w:color w:val="000000"/>
          <w:szCs w:val="24"/>
          <w:lang w:val="ru-UA"/>
        </w:rPr>
        <w:t xml:space="preserve">      </w:t>
      </w:r>
      <w:r w:rsidR="000B7AAF" w:rsidRPr="00FA42F7">
        <w:rPr>
          <w:color w:val="000000"/>
          <w:szCs w:val="24"/>
        </w:rPr>
        <w:t>2.12</w:t>
      </w:r>
      <w:r w:rsidR="0065454A" w:rsidRPr="00FA42F7">
        <w:rPr>
          <w:color w:val="000000"/>
          <w:szCs w:val="24"/>
        </w:rPr>
        <w:t>. За дитиною зберігається місце в закладі у разі її хвороби, карантину, санаторного лікування, на час чергової відпустки батьків або осіб, які їх замінюють, а також у літній період (75 днів).</w:t>
      </w:r>
    </w:p>
    <w:p w:rsidR="00A93E99" w:rsidRDefault="004B558F" w:rsidP="0014003F">
      <w:pPr>
        <w:pStyle w:val="a3"/>
        <w:jc w:val="both"/>
        <w:rPr>
          <w:color w:val="000000"/>
          <w:szCs w:val="24"/>
        </w:rPr>
      </w:pPr>
      <w:r>
        <w:rPr>
          <w:color w:val="000000"/>
          <w:szCs w:val="24"/>
        </w:rPr>
        <w:t xml:space="preserve">     </w:t>
      </w:r>
      <w:r w:rsidR="0065454A" w:rsidRPr="00FA42F7">
        <w:rPr>
          <w:color w:val="000000"/>
          <w:szCs w:val="24"/>
        </w:rPr>
        <w:t xml:space="preserve"> Із врахуванням місцевих умов засновник може вносити необхідні зміни у встановлений порядок зберігання за дитиною місця в закладі.</w:t>
      </w:r>
      <w:r w:rsidR="000D45B2" w:rsidRPr="000D45B2">
        <w:rPr>
          <w:color w:val="000000"/>
          <w:szCs w:val="24"/>
        </w:rPr>
        <w:t xml:space="preserve"> </w:t>
      </w:r>
    </w:p>
    <w:p w:rsidR="0065454A" w:rsidRPr="00FA42F7" w:rsidRDefault="0014003F" w:rsidP="0014003F">
      <w:pPr>
        <w:pStyle w:val="a3"/>
        <w:jc w:val="both"/>
        <w:rPr>
          <w:color w:val="000000"/>
          <w:szCs w:val="24"/>
        </w:rPr>
      </w:pPr>
      <w:r>
        <w:rPr>
          <w:color w:val="000000"/>
          <w:szCs w:val="24"/>
        </w:rPr>
        <w:t xml:space="preserve">   </w:t>
      </w:r>
      <w:r w:rsidR="004B558F">
        <w:rPr>
          <w:color w:val="000000"/>
          <w:szCs w:val="24"/>
        </w:rPr>
        <w:t xml:space="preserve"> </w:t>
      </w:r>
      <w:r w:rsidR="000B7AAF" w:rsidRPr="00FA42F7">
        <w:rPr>
          <w:color w:val="000000"/>
          <w:szCs w:val="24"/>
        </w:rPr>
        <w:t>2.13</w:t>
      </w:r>
      <w:r w:rsidR="0065454A" w:rsidRPr="00FA42F7">
        <w:rPr>
          <w:color w:val="000000"/>
          <w:szCs w:val="24"/>
        </w:rPr>
        <w:t xml:space="preserve">. Відрахування дітей </w:t>
      </w:r>
      <w:r w:rsidR="000D45B2">
        <w:rPr>
          <w:color w:val="000000"/>
          <w:szCs w:val="24"/>
        </w:rPr>
        <w:t>і</w:t>
      </w:r>
      <w:r w:rsidR="0065454A" w:rsidRPr="00FA42F7">
        <w:rPr>
          <w:color w:val="000000"/>
          <w:szCs w:val="24"/>
        </w:rPr>
        <w:t xml:space="preserve">з </w:t>
      </w:r>
      <w:r w:rsidR="0067722A" w:rsidRPr="00FA42F7">
        <w:rPr>
          <w:color w:val="000000"/>
          <w:szCs w:val="24"/>
        </w:rPr>
        <w:t xml:space="preserve">закладу </w:t>
      </w:r>
      <w:r w:rsidR="0065454A" w:rsidRPr="00FA42F7">
        <w:rPr>
          <w:color w:val="000000"/>
          <w:szCs w:val="24"/>
        </w:rPr>
        <w:t>дошкільно</w:t>
      </w:r>
      <w:r w:rsidR="0067722A">
        <w:rPr>
          <w:color w:val="000000"/>
          <w:szCs w:val="24"/>
        </w:rPr>
        <w:t>ї освіти</w:t>
      </w:r>
      <w:r w:rsidR="0065454A" w:rsidRPr="00FA42F7">
        <w:rPr>
          <w:color w:val="000000"/>
          <w:szCs w:val="24"/>
        </w:rPr>
        <w:t xml:space="preserve"> може здійснюватися:</w:t>
      </w:r>
    </w:p>
    <w:p w:rsidR="0065454A" w:rsidRPr="00FA42F7" w:rsidRDefault="000B7AAF" w:rsidP="0014003F">
      <w:pPr>
        <w:jc w:val="both"/>
        <w:rPr>
          <w:color w:val="000000"/>
          <w:sz w:val="24"/>
          <w:szCs w:val="24"/>
          <w:lang w:val="uk-UA"/>
        </w:rPr>
      </w:pPr>
      <w:r w:rsidRPr="00FA42F7">
        <w:rPr>
          <w:color w:val="000000"/>
          <w:sz w:val="24"/>
          <w:szCs w:val="24"/>
          <w:lang w:val="uk-UA"/>
        </w:rPr>
        <w:t>-</w:t>
      </w:r>
      <w:r w:rsidR="00AE4929" w:rsidRPr="00FA42F7">
        <w:rPr>
          <w:color w:val="000000"/>
          <w:sz w:val="24"/>
          <w:szCs w:val="24"/>
          <w:lang w:val="uk-UA"/>
        </w:rPr>
        <w:t xml:space="preserve"> </w:t>
      </w:r>
      <w:r w:rsidR="0065454A" w:rsidRPr="00FA42F7">
        <w:rPr>
          <w:color w:val="000000"/>
          <w:sz w:val="24"/>
          <w:szCs w:val="24"/>
          <w:lang w:val="uk-UA"/>
        </w:rPr>
        <w:t xml:space="preserve">на підставі медичного висновку про стан здоров’я дитини, що виключає можливість її подальшого перебування у </w:t>
      </w:r>
      <w:r w:rsidR="000D45B2" w:rsidRPr="00FA42F7">
        <w:rPr>
          <w:color w:val="000000"/>
          <w:sz w:val="24"/>
          <w:szCs w:val="24"/>
          <w:lang w:val="uk-UA"/>
        </w:rPr>
        <w:t xml:space="preserve">закладі </w:t>
      </w:r>
      <w:r w:rsidR="0065454A" w:rsidRPr="00FA42F7">
        <w:rPr>
          <w:color w:val="000000"/>
          <w:sz w:val="24"/>
          <w:szCs w:val="24"/>
          <w:lang w:val="uk-UA"/>
        </w:rPr>
        <w:t>дошкільно</w:t>
      </w:r>
      <w:r w:rsidR="000D45B2">
        <w:rPr>
          <w:color w:val="000000"/>
          <w:sz w:val="24"/>
          <w:szCs w:val="24"/>
          <w:lang w:val="uk-UA"/>
        </w:rPr>
        <w:t>ї ос</w:t>
      </w:r>
      <w:r w:rsidR="00776068">
        <w:rPr>
          <w:color w:val="000000"/>
          <w:sz w:val="24"/>
          <w:szCs w:val="24"/>
          <w:lang w:val="uk-UA"/>
        </w:rPr>
        <w:t>в</w:t>
      </w:r>
      <w:r w:rsidR="000D45B2">
        <w:rPr>
          <w:color w:val="000000"/>
          <w:sz w:val="24"/>
          <w:szCs w:val="24"/>
          <w:lang w:val="uk-UA"/>
        </w:rPr>
        <w:t>іти</w:t>
      </w:r>
      <w:r w:rsidR="0065454A" w:rsidRPr="00FA42F7">
        <w:rPr>
          <w:color w:val="000000"/>
          <w:sz w:val="24"/>
          <w:szCs w:val="24"/>
          <w:lang w:val="uk-UA"/>
        </w:rPr>
        <w:t xml:space="preserve"> цього типу.</w:t>
      </w:r>
    </w:p>
    <w:p w:rsidR="0065454A" w:rsidRPr="00FA42F7" w:rsidRDefault="000B7AAF" w:rsidP="0014003F">
      <w:pPr>
        <w:jc w:val="both"/>
        <w:rPr>
          <w:color w:val="000000"/>
          <w:sz w:val="24"/>
          <w:szCs w:val="24"/>
          <w:lang w:val="uk-UA"/>
        </w:rPr>
      </w:pPr>
      <w:r w:rsidRPr="00FA42F7">
        <w:rPr>
          <w:color w:val="000000"/>
          <w:sz w:val="24"/>
          <w:szCs w:val="24"/>
          <w:lang w:val="uk-UA"/>
        </w:rPr>
        <w:t>-</w:t>
      </w:r>
      <w:r w:rsidR="00AE4929" w:rsidRPr="00FA42F7">
        <w:rPr>
          <w:color w:val="000000"/>
          <w:sz w:val="24"/>
          <w:szCs w:val="24"/>
          <w:lang w:val="uk-UA"/>
        </w:rPr>
        <w:t xml:space="preserve"> </w:t>
      </w:r>
      <w:r w:rsidR="0065454A" w:rsidRPr="00FA42F7">
        <w:rPr>
          <w:color w:val="000000"/>
          <w:sz w:val="24"/>
          <w:szCs w:val="24"/>
          <w:lang w:val="uk-UA"/>
        </w:rPr>
        <w:t>за бажанням батьків або осіб, які їх замінюють;</w:t>
      </w:r>
    </w:p>
    <w:p w:rsidR="0065454A" w:rsidRPr="00FA42F7" w:rsidRDefault="00AE4929" w:rsidP="0014003F">
      <w:pPr>
        <w:jc w:val="both"/>
        <w:rPr>
          <w:color w:val="000000"/>
          <w:sz w:val="24"/>
          <w:szCs w:val="24"/>
          <w:lang w:val="uk-UA"/>
        </w:rPr>
      </w:pPr>
      <w:r w:rsidRPr="00FA42F7">
        <w:rPr>
          <w:color w:val="000000"/>
          <w:sz w:val="24"/>
          <w:szCs w:val="24"/>
          <w:lang w:val="uk-UA"/>
        </w:rPr>
        <w:t xml:space="preserve">- </w:t>
      </w:r>
      <w:r w:rsidR="0065454A" w:rsidRPr="00FA42F7">
        <w:rPr>
          <w:color w:val="000000"/>
          <w:sz w:val="24"/>
          <w:szCs w:val="24"/>
          <w:lang w:val="uk-UA"/>
        </w:rPr>
        <w:t xml:space="preserve">при невиконанні батьками угоди між закладом </w:t>
      </w:r>
      <w:r w:rsidR="00776068">
        <w:rPr>
          <w:color w:val="000000"/>
          <w:sz w:val="24"/>
          <w:szCs w:val="24"/>
          <w:lang w:val="uk-UA"/>
        </w:rPr>
        <w:t>дошкільної освіти</w:t>
      </w:r>
      <w:r w:rsidR="00776068" w:rsidRPr="00FA42F7">
        <w:rPr>
          <w:color w:val="000000"/>
          <w:sz w:val="24"/>
          <w:szCs w:val="24"/>
          <w:lang w:val="uk-UA"/>
        </w:rPr>
        <w:t xml:space="preserve"> </w:t>
      </w:r>
      <w:r w:rsidR="0065454A" w:rsidRPr="00FA42F7">
        <w:rPr>
          <w:color w:val="000000"/>
          <w:sz w:val="24"/>
          <w:szCs w:val="24"/>
          <w:lang w:val="uk-UA"/>
        </w:rPr>
        <w:t>і батьками;</w:t>
      </w:r>
    </w:p>
    <w:p w:rsidR="0065454A" w:rsidRPr="00FA42F7" w:rsidRDefault="000B7AAF" w:rsidP="0014003F">
      <w:pPr>
        <w:jc w:val="both"/>
        <w:rPr>
          <w:color w:val="000000"/>
          <w:sz w:val="24"/>
          <w:szCs w:val="24"/>
          <w:lang w:val="uk-UA"/>
        </w:rPr>
      </w:pPr>
      <w:r w:rsidRPr="00FA42F7">
        <w:rPr>
          <w:color w:val="000000"/>
          <w:sz w:val="24"/>
          <w:szCs w:val="24"/>
          <w:lang w:val="uk-UA"/>
        </w:rPr>
        <w:t>-</w:t>
      </w:r>
      <w:r w:rsidR="00AE4929" w:rsidRPr="00FA42F7">
        <w:rPr>
          <w:color w:val="000000"/>
          <w:sz w:val="24"/>
          <w:szCs w:val="24"/>
          <w:lang w:val="uk-UA"/>
        </w:rPr>
        <w:t xml:space="preserve"> якщо </w:t>
      </w:r>
      <w:r w:rsidR="0065454A" w:rsidRPr="00FA42F7">
        <w:rPr>
          <w:color w:val="000000"/>
          <w:sz w:val="24"/>
          <w:szCs w:val="24"/>
          <w:lang w:val="uk-UA"/>
        </w:rPr>
        <w:t xml:space="preserve"> дитина не відвідує заклад без поважних причин більше місяця;</w:t>
      </w:r>
    </w:p>
    <w:p w:rsidR="0065454A" w:rsidRDefault="000B7AAF" w:rsidP="0014003F">
      <w:pPr>
        <w:jc w:val="both"/>
        <w:rPr>
          <w:color w:val="000000"/>
          <w:sz w:val="24"/>
          <w:szCs w:val="24"/>
          <w:lang w:val="uk-UA"/>
        </w:rPr>
      </w:pPr>
      <w:r w:rsidRPr="00FA42F7">
        <w:rPr>
          <w:color w:val="000000"/>
          <w:sz w:val="24"/>
          <w:szCs w:val="24"/>
          <w:lang w:val="uk-UA"/>
        </w:rPr>
        <w:t>-</w:t>
      </w:r>
      <w:r w:rsidR="00AE4929" w:rsidRPr="00FA42F7">
        <w:rPr>
          <w:color w:val="000000"/>
          <w:sz w:val="24"/>
          <w:szCs w:val="24"/>
          <w:lang w:val="uk-UA"/>
        </w:rPr>
        <w:t xml:space="preserve"> </w:t>
      </w:r>
      <w:r w:rsidR="0065454A" w:rsidRPr="00FA42F7">
        <w:rPr>
          <w:color w:val="000000"/>
          <w:sz w:val="24"/>
          <w:szCs w:val="24"/>
          <w:lang w:val="uk-UA"/>
        </w:rPr>
        <w:t>у разі несплати без поважних причин батьками або особами, які їх замінюють, плати за харчування дитини протягом 2-х місяців.</w:t>
      </w:r>
    </w:p>
    <w:p w:rsidR="0065454A" w:rsidRDefault="0014003F" w:rsidP="0014003F">
      <w:pPr>
        <w:jc w:val="both"/>
        <w:rPr>
          <w:color w:val="000000"/>
          <w:sz w:val="24"/>
          <w:szCs w:val="24"/>
          <w:lang w:val="uk-UA"/>
        </w:rPr>
      </w:pPr>
      <w:r>
        <w:rPr>
          <w:color w:val="000000"/>
          <w:sz w:val="24"/>
          <w:szCs w:val="24"/>
          <w:lang w:val="uk-UA"/>
        </w:rPr>
        <w:t xml:space="preserve">    </w:t>
      </w:r>
      <w:r w:rsidR="000B7AAF" w:rsidRPr="00FA42F7">
        <w:rPr>
          <w:color w:val="000000"/>
          <w:sz w:val="24"/>
          <w:szCs w:val="24"/>
          <w:lang w:val="uk-UA"/>
        </w:rPr>
        <w:t>2.14</w:t>
      </w:r>
      <w:r w:rsidR="0065454A" w:rsidRPr="00FA42F7">
        <w:rPr>
          <w:color w:val="000000"/>
          <w:sz w:val="24"/>
          <w:szCs w:val="24"/>
          <w:lang w:val="uk-UA"/>
        </w:rPr>
        <w:t>. Термін письмового повідомлення батьків або осіб, які їх замінюють, про відрахування дитини – 10 днів.</w:t>
      </w:r>
    </w:p>
    <w:p w:rsidR="0065454A" w:rsidRPr="00FA42F7" w:rsidRDefault="0014003F" w:rsidP="0014003F">
      <w:pPr>
        <w:jc w:val="both"/>
        <w:rPr>
          <w:bCs/>
          <w:color w:val="FF0000"/>
          <w:sz w:val="24"/>
          <w:szCs w:val="24"/>
          <w:lang w:val="uk-UA"/>
        </w:rPr>
      </w:pPr>
      <w:r>
        <w:rPr>
          <w:bCs/>
          <w:sz w:val="24"/>
          <w:szCs w:val="24"/>
          <w:lang w:val="uk-UA"/>
        </w:rPr>
        <w:t xml:space="preserve">    </w:t>
      </w:r>
      <w:r w:rsidR="000B7AAF" w:rsidRPr="00FA42F7">
        <w:rPr>
          <w:bCs/>
          <w:sz w:val="24"/>
          <w:szCs w:val="24"/>
          <w:lang w:val="uk-UA"/>
        </w:rPr>
        <w:t>2.1</w:t>
      </w:r>
      <w:r w:rsidR="00AE4929" w:rsidRPr="00FA42F7">
        <w:rPr>
          <w:bCs/>
          <w:sz w:val="24"/>
          <w:szCs w:val="24"/>
          <w:lang w:val="uk-UA"/>
        </w:rPr>
        <w:t>5</w:t>
      </w:r>
      <w:r w:rsidR="0065454A" w:rsidRPr="00FA42F7">
        <w:rPr>
          <w:bCs/>
          <w:sz w:val="24"/>
          <w:szCs w:val="24"/>
          <w:lang w:val="uk-UA"/>
        </w:rPr>
        <w:t>.</w:t>
      </w:r>
      <w:r w:rsidR="00AE4929" w:rsidRPr="00FA42F7">
        <w:rPr>
          <w:bCs/>
          <w:sz w:val="24"/>
          <w:szCs w:val="24"/>
          <w:lang w:val="uk-UA"/>
        </w:rPr>
        <w:t xml:space="preserve"> </w:t>
      </w:r>
      <w:r w:rsidR="0065454A" w:rsidRPr="00FA42F7">
        <w:rPr>
          <w:bCs/>
          <w:sz w:val="24"/>
          <w:szCs w:val="24"/>
          <w:lang w:val="uk-UA"/>
        </w:rPr>
        <w:t xml:space="preserve"> </w:t>
      </w:r>
      <w:r w:rsidR="0067722A">
        <w:rPr>
          <w:bCs/>
          <w:sz w:val="24"/>
          <w:szCs w:val="24"/>
          <w:lang w:val="uk-UA"/>
        </w:rPr>
        <w:t>ЗДО</w:t>
      </w:r>
      <w:r w:rsidR="0065454A" w:rsidRPr="00FA42F7">
        <w:rPr>
          <w:bCs/>
          <w:sz w:val="24"/>
          <w:szCs w:val="24"/>
          <w:lang w:val="uk-UA"/>
        </w:rPr>
        <w:t xml:space="preserve"> здійснює соціально-педагогічний патронат сім’ї з метою забезпечення умов для здобуття дошкільної освіти дітьми </w:t>
      </w:r>
      <w:r w:rsidR="00776068">
        <w:rPr>
          <w:bCs/>
          <w:sz w:val="24"/>
          <w:szCs w:val="24"/>
          <w:lang w:val="uk-UA"/>
        </w:rPr>
        <w:t>перед</w:t>
      </w:r>
      <w:r w:rsidR="0065454A" w:rsidRPr="00FA42F7">
        <w:rPr>
          <w:bCs/>
          <w:sz w:val="24"/>
          <w:szCs w:val="24"/>
          <w:lang w:val="uk-UA"/>
        </w:rPr>
        <w:t xml:space="preserve">шкільного віку, які потребують корекції фізичного та (або) розумового розвитку, але не відвідують </w:t>
      </w:r>
      <w:r w:rsidR="00776068" w:rsidRPr="00FA42F7">
        <w:rPr>
          <w:bCs/>
          <w:sz w:val="24"/>
          <w:szCs w:val="24"/>
          <w:lang w:val="uk-UA"/>
        </w:rPr>
        <w:t xml:space="preserve">закладів </w:t>
      </w:r>
      <w:r w:rsidR="0065454A" w:rsidRPr="00FA42F7">
        <w:rPr>
          <w:bCs/>
          <w:sz w:val="24"/>
          <w:szCs w:val="24"/>
          <w:lang w:val="uk-UA"/>
        </w:rPr>
        <w:t>дошкільн</w:t>
      </w:r>
      <w:r w:rsidR="00776068">
        <w:rPr>
          <w:bCs/>
          <w:sz w:val="24"/>
          <w:szCs w:val="24"/>
          <w:lang w:val="uk-UA"/>
        </w:rPr>
        <w:t>ої освіти</w:t>
      </w:r>
      <w:r w:rsidR="0065454A" w:rsidRPr="00FA42F7">
        <w:rPr>
          <w:bCs/>
          <w:sz w:val="24"/>
          <w:szCs w:val="24"/>
          <w:lang w:val="uk-UA"/>
        </w:rPr>
        <w:t>, та надання консультаційної допомоги сім’ї</w:t>
      </w:r>
      <w:r w:rsidR="00AE4929" w:rsidRPr="00FA42F7">
        <w:rPr>
          <w:bCs/>
          <w:sz w:val="24"/>
          <w:szCs w:val="24"/>
          <w:lang w:val="uk-UA"/>
        </w:rPr>
        <w:t xml:space="preserve">  </w:t>
      </w:r>
      <w:r w:rsidR="00FF6D93" w:rsidRPr="00FA42F7">
        <w:rPr>
          <w:bCs/>
          <w:sz w:val="24"/>
          <w:szCs w:val="24"/>
          <w:lang w:val="uk-UA"/>
        </w:rPr>
        <w:t>(за умови наявності соціального педагога).</w:t>
      </w:r>
    </w:p>
    <w:p w:rsidR="0014003F" w:rsidRDefault="0014003F" w:rsidP="004B558F">
      <w:pPr>
        <w:spacing w:line="276" w:lineRule="auto"/>
        <w:ind w:firstLine="709"/>
        <w:jc w:val="center"/>
        <w:rPr>
          <w:b/>
          <w:color w:val="000000"/>
          <w:sz w:val="24"/>
          <w:szCs w:val="24"/>
          <w:lang w:val="en-US"/>
        </w:rPr>
      </w:pPr>
    </w:p>
    <w:p w:rsidR="004B558F" w:rsidRDefault="00FA42F7" w:rsidP="004B558F">
      <w:pPr>
        <w:spacing w:line="276" w:lineRule="auto"/>
        <w:ind w:firstLine="709"/>
        <w:jc w:val="center"/>
        <w:rPr>
          <w:b/>
          <w:color w:val="000000"/>
          <w:sz w:val="24"/>
          <w:szCs w:val="24"/>
          <w:lang w:val="uk-UA"/>
        </w:rPr>
      </w:pPr>
      <w:r>
        <w:rPr>
          <w:b/>
          <w:color w:val="000000"/>
          <w:sz w:val="24"/>
          <w:szCs w:val="24"/>
          <w:lang w:val="en-US"/>
        </w:rPr>
        <w:t>III</w:t>
      </w:r>
      <w:r w:rsidR="0065454A" w:rsidRPr="00FA42F7">
        <w:rPr>
          <w:b/>
          <w:color w:val="000000"/>
          <w:sz w:val="24"/>
          <w:szCs w:val="24"/>
          <w:lang w:val="uk-UA"/>
        </w:rPr>
        <w:t xml:space="preserve">. </w:t>
      </w:r>
      <w:r w:rsidR="004B558F">
        <w:rPr>
          <w:b/>
          <w:color w:val="000000"/>
          <w:sz w:val="24"/>
          <w:szCs w:val="24"/>
          <w:lang w:val="uk-UA"/>
        </w:rPr>
        <w:t>РЕЖИМ РОБОТИ ЗАКЛАДУ</w:t>
      </w:r>
    </w:p>
    <w:p w:rsidR="0065454A" w:rsidRPr="004B558F" w:rsidRDefault="0014003F" w:rsidP="004B558F">
      <w:pPr>
        <w:spacing w:line="276" w:lineRule="auto"/>
        <w:rPr>
          <w:b/>
          <w:color w:val="000000"/>
          <w:sz w:val="24"/>
          <w:szCs w:val="24"/>
          <w:lang w:val="uk-UA"/>
        </w:rPr>
      </w:pPr>
      <w:r>
        <w:rPr>
          <w:color w:val="000000"/>
          <w:sz w:val="24"/>
          <w:szCs w:val="24"/>
          <w:lang w:val="uk-UA"/>
        </w:rPr>
        <w:t xml:space="preserve">  </w:t>
      </w:r>
      <w:r w:rsidR="0065454A" w:rsidRPr="00FA42F7">
        <w:rPr>
          <w:color w:val="000000"/>
          <w:sz w:val="24"/>
          <w:szCs w:val="24"/>
          <w:lang w:val="uk-UA"/>
        </w:rPr>
        <w:t xml:space="preserve">3.1. </w:t>
      </w:r>
      <w:r w:rsidR="0067722A">
        <w:rPr>
          <w:color w:val="000000"/>
          <w:sz w:val="24"/>
          <w:szCs w:val="24"/>
          <w:lang w:val="uk-UA"/>
        </w:rPr>
        <w:t>З</w:t>
      </w:r>
      <w:r w:rsidR="0067722A" w:rsidRPr="00FA42F7">
        <w:rPr>
          <w:color w:val="000000"/>
          <w:sz w:val="24"/>
          <w:szCs w:val="24"/>
          <w:lang w:val="uk-UA"/>
        </w:rPr>
        <w:t xml:space="preserve">аклад </w:t>
      </w:r>
      <w:r w:rsidR="0067722A">
        <w:rPr>
          <w:color w:val="000000"/>
          <w:sz w:val="24"/>
          <w:szCs w:val="24"/>
          <w:lang w:val="uk-UA"/>
        </w:rPr>
        <w:t>д</w:t>
      </w:r>
      <w:r w:rsidR="0065454A" w:rsidRPr="00FA42F7">
        <w:rPr>
          <w:color w:val="000000"/>
          <w:sz w:val="24"/>
          <w:szCs w:val="24"/>
          <w:lang w:val="uk-UA"/>
        </w:rPr>
        <w:t>ошкільн</w:t>
      </w:r>
      <w:r w:rsidR="0067722A">
        <w:rPr>
          <w:color w:val="000000"/>
          <w:sz w:val="24"/>
          <w:szCs w:val="24"/>
          <w:lang w:val="uk-UA"/>
        </w:rPr>
        <w:t>ої освіти</w:t>
      </w:r>
      <w:r w:rsidR="0065454A" w:rsidRPr="00FA42F7">
        <w:rPr>
          <w:color w:val="000000"/>
          <w:sz w:val="24"/>
          <w:szCs w:val="24"/>
          <w:lang w:val="uk-UA"/>
        </w:rPr>
        <w:t xml:space="preserve"> працює за п’ятиденним робочим тижнем протягом 12 годин.</w:t>
      </w:r>
    </w:p>
    <w:p w:rsidR="004B558F" w:rsidRDefault="0065454A" w:rsidP="004B558F">
      <w:pPr>
        <w:spacing w:line="276" w:lineRule="auto"/>
        <w:jc w:val="both"/>
        <w:rPr>
          <w:color w:val="000000"/>
          <w:sz w:val="24"/>
          <w:szCs w:val="24"/>
          <w:lang w:val="uk-UA"/>
        </w:rPr>
      </w:pPr>
      <w:r w:rsidRPr="00FA42F7">
        <w:rPr>
          <w:color w:val="000000"/>
          <w:sz w:val="24"/>
          <w:szCs w:val="24"/>
          <w:lang w:val="uk-UA"/>
        </w:rPr>
        <w:t>Вихідні дні: субота, неділя, святкові дні.</w:t>
      </w:r>
    </w:p>
    <w:p w:rsidR="0065454A" w:rsidRPr="00FA42F7" w:rsidRDefault="0014003F" w:rsidP="004B558F">
      <w:pPr>
        <w:spacing w:line="276" w:lineRule="auto"/>
        <w:jc w:val="both"/>
        <w:rPr>
          <w:color w:val="000000"/>
          <w:sz w:val="24"/>
          <w:szCs w:val="24"/>
          <w:lang w:val="uk-UA"/>
        </w:rPr>
      </w:pPr>
      <w:r>
        <w:rPr>
          <w:color w:val="000000"/>
          <w:sz w:val="24"/>
          <w:szCs w:val="24"/>
          <w:lang w:val="uk-UA"/>
        </w:rPr>
        <w:t xml:space="preserve">  </w:t>
      </w:r>
      <w:r w:rsidR="0065454A" w:rsidRPr="00FA42F7">
        <w:rPr>
          <w:color w:val="000000"/>
          <w:sz w:val="24"/>
          <w:szCs w:val="24"/>
          <w:lang w:val="uk-UA"/>
        </w:rPr>
        <w:t>3.2. Щоденний графік роботи закладу: з 7.00 до 19.00.</w:t>
      </w:r>
    </w:p>
    <w:p w:rsidR="0065454A" w:rsidRPr="00FA42F7" w:rsidRDefault="0065454A" w:rsidP="00C618C2">
      <w:pPr>
        <w:spacing w:line="276" w:lineRule="auto"/>
        <w:ind w:firstLine="709"/>
        <w:jc w:val="both"/>
        <w:rPr>
          <w:color w:val="000000"/>
          <w:sz w:val="24"/>
          <w:szCs w:val="24"/>
          <w:lang w:val="uk-UA"/>
        </w:rPr>
      </w:pPr>
    </w:p>
    <w:p w:rsidR="0065454A" w:rsidRPr="00FA42F7" w:rsidRDefault="00FA42F7" w:rsidP="00C618C2">
      <w:pPr>
        <w:spacing w:line="276" w:lineRule="auto"/>
        <w:ind w:firstLine="709"/>
        <w:jc w:val="center"/>
        <w:rPr>
          <w:b/>
          <w:color w:val="000000"/>
          <w:sz w:val="24"/>
          <w:szCs w:val="24"/>
          <w:lang w:val="uk-UA"/>
        </w:rPr>
      </w:pPr>
      <w:r>
        <w:rPr>
          <w:b/>
          <w:color w:val="000000"/>
          <w:sz w:val="24"/>
          <w:szCs w:val="24"/>
          <w:lang w:val="en-US"/>
        </w:rPr>
        <w:t>IV</w:t>
      </w:r>
      <w:r w:rsidR="0065454A" w:rsidRPr="00FA42F7">
        <w:rPr>
          <w:b/>
          <w:color w:val="000000"/>
          <w:sz w:val="24"/>
          <w:szCs w:val="24"/>
          <w:lang w:val="uk-UA"/>
        </w:rPr>
        <w:t xml:space="preserve">. </w:t>
      </w:r>
      <w:r w:rsidR="004B558F">
        <w:rPr>
          <w:b/>
          <w:color w:val="000000"/>
          <w:sz w:val="24"/>
          <w:szCs w:val="24"/>
          <w:lang w:val="uk-UA"/>
        </w:rPr>
        <w:t>ОРГАНІЗАЦІЯ ОСВІТНЬОГО ПРОЦЕСУ В ЗАКЛАДІ</w:t>
      </w:r>
      <w:r w:rsidR="0065454A" w:rsidRPr="00FA42F7">
        <w:rPr>
          <w:b/>
          <w:color w:val="000000"/>
          <w:sz w:val="24"/>
          <w:szCs w:val="24"/>
          <w:lang w:val="uk-UA"/>
        </w:rPr>
        <w:t xml:space="preserve"> </w:t>
      </w:r>
    </w:p>
    <w:p w:rsidR="0065454A" w:rsidRPr="00FA42F7" w:rsidRDefault="0065454A" w:rsidP="0014003F">
      <w:pPr>
        <w:spacing w:line="276" w:lineRule="auto"/>
        <w:jc w:val="both"/>
        <w:rPr>
          <w:color w:val="000000"/>
          <w:sz w:val="24"/>
          <w:szCs w:val="24"/>
          <w:lang w:val="uk-UA"/>
        </w:rPr>
      </w:pPr>
      <w:r w:rsidRPr="00FA42F7">
        <w:rPr>
          <w:color w:val="000000"/>
          <w:sz w:val="24"/>
          <w:szCs w:val="24"/>
          <w:lang w:val="uk-UA"/>
        </w:rPr>
        <w:t xml:space="preserve">4.1. Навчальний рік </w:t>
      </w:r>
      <w:r w:rsidR="00AE4929" w:rsidRPr="00FA42F7">
        <w:rPr>
          <w:color w:val="000000"/>
          <w:sz w:val="24"/>
          <w:szCs w:val="24"/>
          <w:lang w:val="uk-UA"/>
        </w:rPr>
        <w:t>у</w:t>
      </w:r>
      <w:r w:rsidRPr="00FA42F7">
        <w:rPr>
          <w:color w:val="000000"/>
          <w:sz w:val="24"/>
          <w:szCs w:val="24"/>
          <w:lang w:val="uk-UA"/>
        </w:rPr>
        <w:t xml:space="preserve"> </w:t>
      </w:r>
      <w:r w:rsidR="004B558F">
        <w:rPr>
          <w:color w:val="000000"/>
          <w:sz w:val="24"/>
          <w:szCs w:val="24"/>
          <w:lang w:val="uk-UA"/>
        </w:rPr>
        <w:t>З</w:t>
      </w:r>
      <w:r w:rsidR="00C90CF4" w:rsidRPr="00FA42F7">
        <w:rPr>
          <w:color w:val="000000"/>
          <w:sz w:val="24"/>
          <w:szCs w:val="24"/>
          <w:lang w:val="uk-UA"/>
        </w:rPr>
        <w:t xml:space="preserve">акладі </w:t>
      </w:r>
      <w:r w:rsidRPr="00FA42F7">
        <w:rPr>
          <w:color w:val="000000"/>
          <w:sz w:val="24"/>
          <w:szCs w:val="24"/>
          <w:lang w:val="uk-UA"/>
        </w:rPr>
        <w:t>починається 1 вересня і закінчується 31 травня наступного року.</w:t>
      </w:r>
    </w:p>
    <w:p w:rsidR="0065454A" w:rsidRDefault="0065454A" w:rsidP="0014003F">
      <w:pPr>
        <w:spacing w:line="276" w:lineRule="auto"/>
        <w:jc w:val="both"/>
        <w:rPr>
          <w:color w:val="000000"/>
          <w:sz w:val="24"/>
          <w:szCs w:val="24"/>
          <w:lang w:val="uk-UA"/>
        </w:rPr>
      </w:pPr>
      <w:r w:rsidRPr="00FA42F7">
        <w:rPr>
          <w:color w:val="000000"/>
          <w:sz w:val="24"/>
          <w:szCs w:val="24"/>
          <w:lang w:val="uk-UA"/>
        </w:rPr>
        <w:t xml:space="preserve">З 1 червня до 31 серпня </w:t>
      </w:r>
      <w:r w:rsidR="00AE4929" w:rsidRPr="00FA42F7">
        <w:rPr>
          <w:color w:val="000000"/>
          <w:sz w:val="24"/>
          <w:szCs w:val="24"/>
          <w:lang w:val="uk-UA"/>
        </w:rPr>
        <w:t xml:space="preserve"> </w:t>
      </w:r>
      <w:r w:rsidRPr="00FA42F7">
        <w:rPr>
          <w:color w:val="000000"/>
          <w:sz w:val="24"/>
          <w:szCs w:val="24"/>
          <w:lang w:val="uk-UA"/>
        </w:rPr>
        <w:t xml:space="preserve"> у закладі проводиться оздоровлення дітей.  </w:t>
      </w:r>
    </w:p>
    <w:p w:rsidR="0065454A" w:rsidRDefault="0065454A" w:rsidP="0014003F">
      <w:pPr>
        <w:spacing w:line="276" w:lineRule="auto"/>
        <w:jc w:val="both"/>
        <w:rPr>
          <w:color w:val="000000"/>
          <w:sz w:val="24"/>
          <w:szCs w:val="24"/>
          <w:lang w:val="uk-UA"/>
        </w:rPr>
      </w:pPr>
      <w:r w:rsidRPr="00FA42F7">
        <w:rPr>
          <w:color w:val="000000"/>
          <w:sz w:val="24"/>
          <w:szCs w:val="24"/>
          <w:lang w:val="uk-UA"/>
        </w:rPr>
        <w:t xml:space="preserve">4.2. </w:t>
      </w:r>
      <w:r w:rsidR="00776068">
        <w:rPr>
          <w:color w:val="000000"/>
          <w:sz w:val="24"/>
          <w:szCs w:val="24"/>
          <w:lang w:val="uk-UA"/>
        </w:rPr>
        <w:t>Д</w:t>
      </w:r>
      <w:r w:rsidRPr="00FA42F7">
        <w:rPr>
          <w:color w:val="000000"/>
          <w:sz w:val="24"/>
          <w:szCs w:val="24"/>
          <w:lang w:val="uk-UA"/>
        </w:rPr>
        <w:t xml:space="preserve">іяльність </w:t>
      </w:r>
      <w:r w:rsidR="004B558F">
        <w:rPr>
          <w:color w:val="000000"/>
          <w:sz w:val="24"/>
          <w:szCs w:val="24"/>
          <w:lang w:val="uk-UA"/>
        </w:rPr>
        <w:t>З</w:t>
      </w:r>
      <w:r w:rsidR="00776068">
        <w:rPr>
          <w:color w:val="000000"/>
          <w:sz w:val="24"/>
          <w:szCs w:val="24"/>
          <w:lang w:val="uk-UA"/>
        </w:rPr>
        <w:t xml:space="preserve">акладу регламентується </w:t>
      </w:r>
      <w:r w:rsidRPr="00FA42F7">
        <w:rPr>
          <w:color w:val="000000"/>
          <w:sz w:val="24"/>
          <w:szCs w:val="24"/>
          <w:lang w:val="uk-UA"/>
        </w:rPr>
        <w:t>річн</w:t>
      </w:r>
      <w:r w:rsidR="00776068">
        <w:rPr>
          <w:color w:val="000000"/>
          <w:sz w:val="24"/>
          <w:szCs w:val="24"/>
          <w:lang w:val="uk-UA"/>
        </w:rPr>
        <w:t>им</w:t>
      </w:r>
      <w:r w:rsidRPr="00FA42F7">
        <w:rPr>
          <w:color w:val="000000"/>
          <w:sz w:val="24"/>
          <w:szCs w:val="24"/>
          <w:lang w:val="uk-UA"/>
        </w:rPr>
        <w:t xml:space="preserve"> план</w:t>
      </w:r>
      <w:r w:rsidR="00776068">
        <w:rPr>
          <w:color w:val="000000"/>
          <w:sz w:val="24"/>
          <w:szCs w:val="24"/>
          <w:lang w:val="uk-UA"/>
        </w:rPr>
        <w:t>ом</w:t>
      </w:r>
      <w:r w:rsidRPr="00FA42F7">
        <w:rPr>
          <w:color w:val="000000"/>
          <w:sz w:val="24"/>
          <w:szCs w:val="24"/>
          <w:lang w:val="uk-UA"/>
        </w:rPr>
        <w:t xml:space="preserve">, який складається на навчальний рік та </w:t>
      </w:r>
      <w:r w:rsidR="00776068" w:rsidRPr="00FA42F7">
        <w:rPr>
          <w:color w:val="000000"/>
          <w:sz w:val="24"/>
          <w:szCs w:val="24"/>
          <w:lang w:val="uk-UA"/>
        </w:rPr>
        <w:t>оздоров</w:t>
      </w:r>
      <w:r w:rsidR="00776068">
        <w:rPr>
          <w:color w:val="000000"/>
          <w:sz w:val="24"/>
          <w:szCs w:val="24"/>
          <w:lang w:val="uk-UA"/>
        </w:rPr>
        <w:t>чий</w:t>
      </w:r>
      <w:r w:rsidR="00776068" w:rsidRPr="00FA42F7">
        <w:rPr>
          <w:color w:val="000000"/>
          <w:sz w:val="24"/>
          <w:szCs w:val="24"/>
          <w:lang w:val="uk-UA"/>
        </w:rPr>
        <w:t xml:space="preserve"> </w:t>
      </w:r>
      <w:r w:rsidRPr="00FA42F7">
        <w:rPr>
          <w:color w:val="000000"/>
          <w:sz w:val="24"/>
          <w:szCs w:val="24"/>
          <w:lang w:val="uk-UA"/>
        </w:rPr>
        <w:t>період.</w:t>
      </w:r>
    </w:p>
    <w:p w:rsidR="0065454A" w:rsidRDefault="0065454A" w:rsidP="0014003F">
      <w:pPr>
        <w:spacing w:line="276" w:lineRule="auto"/>
        <w:jc w:val="both"/>
        <w:rPr>
          <w:color w:val="000000"/>
          <w:sz w:val="24"/>
          <w:szCs w:val="24"/>
          <w:lang w:val="uk-UA"/>
        </w:rPr>
      </w:pPr>
      <w:r w:rsidRPr="00FA42F7">
        <w:rPr>
          <w:color w:val="000000"/>
          <w:sz w:val="24"/>
          <w:szCs w:val="24"/>
          <w:lang w:val="uk-UA"/>
        </w:rPr>
        <w:t xml:space="preserve">4.3. План роботи </w:t>
      </w:r>
      <w:r w:rsidR="0067722A">
        <w:rPr>
          <w:color w:val="000000"/>
          <w:sz w:val="24"/>
          <w:szCs w:val="24"/>
          <w:lang w:val="uk-UA"/>
        </w:rPr>
        <w:t>ЗДО</w:t>
      </w:r>
      <w:r w:rsidR="00F65BEC" w:rsidRPr="00FA42F7">
        <w:rPr>
          <w:color w:val="000000"/>
          <w:sz w:val="24"/>
          <w:szCs w:val="24"/>
          <w:lang w:val="uk-UA"/>
        </w:rPr>
        <w:t xml:space="preserve"> </w:t>
      </w:r>
      <w:r w:rsidRPr="00FA42F7">
        <w:rPr>
          <w:color w:val="000000"/>
          <w:sz w:val="24"/>
          <w:szCs w:val="24"/>
          <w:lang w:val="uk-UA"/>
        </w:rPr>
        <w:t xml:space="preserve">схвалюється </w:t>
      </w:r>
      <w:r w:rsidR="00F65BEC" w:rsidRPr="00FA42F7">
        <w:rPr>
          <w:color w:val="000000"/>
          <w:sz w:val="24"/>
          <w:szCs w:val="24"/>
          <w:lang w:val="uk-UA"/>
        </w:rPr>
        <w:t xml:space="preserve"> </w:t>
      </w:r>
      <w:r w:rsidRPr="00FA42F7">
        <w:rPr>
          <w:color w:val="000000"/>
          <w:sz w:val="24"/>
          <w:szCs w:val="24"/>
          <w:lang w:val="uk-UA"/>
        </w:rPr>
        <w:t xml:space="preserve">педагогічною радою закладу, затверджується </w:t>
      </w:r>
      <w:r w:rsidR="00321939">
        <w:rPr>
          <w:color w:val="000000"/>
          <w:sz w:val="24"/>
          <w:szCs w:val="24"/>
          <w:lang w:val="uk-UA"/>
        </w:rPr>
        <w:t>директор</w:t>
      </w:r>
      <w:r w:rsidRPr="00FA42F7">
        <w:rPr>
          <w:color w:val="000000"/>
          <w:sz w:val="24"/>
          <w:szCs w:val="24"/>
          <w:lang w:val="uk-UA"/>
        </w:rPr>
        <w:t>ом закла</w:t>
      </w:r>
      <w:r w:rsidR="0067722A">
        <w:rPr>
          <w:color w:val="000000"/>
          <w:sz w:val="24"/>
          <w:szCs w:val="24"/>
          <w:lang w:val="uk-UA"/>
        </w:rPr>
        <w:t>ду</w:t>
      </w:r>
      <w:r w:rsidR="0067722A" w:rsidRPr="0067722A">
        <w:rPr>
          <w:color w:val="000000"/>
          <w:sz w:val="24"/>
          <w:szCs w:val="24"/>
          <w:lang w:val="uk-UA"/>
        </w:rPr>
        <w:t xml:space="preserve"> </w:t>
      </w:r>
      <w:r w:rsidR="0067722A" w:rsidRPr="00FA42F7">
        <w:rPr>
          <w:color w:val="000000"/>
          <w:sz w:val="24"/>
          <w:szCs w:val="24"/>
          <w:lang w:val="uk-UA"/>
        </w:rPr>
        <w:t>дошкільно</w:t>
      </w:r>
      <w:r w:rsidR="0067722A">
        <w:rPr>
          <w:color w:val="000000"/>
          <w:sz w:val="24"/>
          <w:szCs w:val="24"/>
          <w:lang w:val="uk-UA"/>
        </w:rPr>
        <w:t>ї освіти</w:t>
      </w:r>
      <w:r w:rsidRPr="00FA42F7">
        <w:rPr>
          <w:color w:val="000000"/>
          <w:sz w:val="24"/>
          <w:szCs w:val="24"/>
          <w:lang w:val="uk-UA"/>
        </w:rPr>
        <w:t>.</w:t>
      </w:r>
    </w:p>
    <w:p w:rsidR="0065454A" w:rsidRDefault="0065454A" w:rsidP="0014003F">
      <w:pPr>
        <w:spacing w:line="276" w:lineRule="auto"/>
        <w:jc w:val="both"/>
        <w:rPr>
          <w:color w:val="000000"/>
          <w:sz w:val="24"/>
          <w:szCs w:val="24"/>
          <w:lang w:val="uk-UA"/>
        </w:rPr>
      </w:pPr>
      <w:r w:rsidRPr="00FA42F7">
        <w:rPr>
          <w:color w:val="000000"/>
          <w:sz w:val="24"/>
          <w:szCs w:val="24"/>
          <w:lang w:val="uk-UA"/>
        </w:rPr>
        <w:t xml:space="preserve">4.4. У закладі </w:t>
      </w:r>
      <w:r w:rsidR="00C90CF4" w:rsidRPr="00FA42F7">
        <w:rPr>
          <w:color w:val="000000"/>
          <w:sz w:val="24"/>
          <w:szCs w:val="24"/>
          <w:lang w:val="uk-UA"/>
        </w:rPr>
        <w:t>дошкільно</w:t>
      </w:r>
      <w:r w:rsidR="00C90CF4">
        <w:rPr>
          <w:color w:val="000000"/>
          <w:sz w:val="24"/>
          <w:szCs w:val="24"/>
          <w:lang w:val="uk-UA"/>
        </w:rPr>
        <w:t>ї освіти</w:t>
      </w:r>
      <w:r w:rsidR="00C90CF4" w:rsidRPr="00FA42F7">
        <w:rPr>
          <w:color w:val="000000"/>
          <w:sz w:val="24"/>
          <w:szCs w:val="24"/>
          <w:lang w:val="uk-UA"/>
        </w:rPr>
        <w:t xml:space="preserve"> </w:t>
      </w:r>
      <w:r w:rsidRPr="00FA42F7">
        <w:rPr>
          <w:color w:val="000000"/>
          <w:sz w:val="24"/>
          <w:szCs w:val="24"/>
          <w:lang w:val="uk-UA"/>
        </w:rPr>
        <w:t>визначен</w:t>
      </w:r>
      <w:r w:rsidR="00C90CF4">
        <w:rPr>
          <w:color w:val="000000"/>
          <w:sz w:val="24"/>
          <w:szCs w:val="24"/>
          <w:lang w:val="uk-UA"/>
        </w:rPr>
        <w:t>а</w:t>
      </w:r>
      <w:r w:rsidRPr="00FA42F7">
        <w:rPr>
          <w:color w:val="000000"/>
          <w:sz w:val="24"/>
          <w:szCs w:val="24"/>
          <w:lang w:val="uk-UA"/>
        </w:rPr>
        <w:t xml:space="preserve"> українська мов</w:t>
      </w:r>
      <w:r w:rsidR="00C90CF4">
        <w:rPr>
          <w:color w:val="000000"/>
          <w:sz w:val="24"/>
          <w:szCs w:val="24"/>
          <w:lang w:val="uk-UA"/>
        </w:rPr>
        <w:t>а</w:t>
      </w:r>
      <w:r w:rsidRPr="00FA42F7">
        <w:rPr>
          <w:color w:val="000000"/>
          <w:sz w:val="24"/>
          <w:szCs w:val="24"/>
          <w:lang w:val="uk-UA"/>
        </w:rPr>
        <w:t xml:space="preserve"> навчання і виховання дітей.</w:t>
      </w:r>
    </w:p>
    <w:p w:rsidR="0065454A" w:rsidRDefault="0065454A" w:rsidP="00C618C2">
      <w:pPr>
        <w:spacing w:line="276" w:lineRule="auto"/>
        <w:ind w:firstLine="709"/>
        <w:jc w:val="both"/>
        <w:rPr>
          <w:color w:val="000000"/>
          <w:sz w:val="24"/>
          <w:szCs w:val="24"/>
          <w:lang w:val="uk-UA"/>
        </w:rPr>
      </w:pPr>
      <w:r w:rsidRPr="00FA42F7">
        <w:rPr>
          <w:color w:val="000000"/>
          <w:sz w:val="24"/>
          <w:szCs w:val="24"/>
          <w:lang w:val="uk-UA"/>
        </w:rPr>
        <w:t xml:space="preserve"> 4.5. Зміст </w:t>
      </w:r>
      <w:r w:rsidR="0067722A">
        <w:rPr>
          <w:color w:val="000000"/>
          <w:sz w:val="24"/>
          <w:szCs w:val="24"/>
          <w:lang w:val="uk-UA"/>
        </w:rPr>
        <w:t>освітнь</w:t>
      </w:r>
      <w:r w:rsidRPr="00FA42F7">
        <w:rPr>
          <w:color w:val="000000"/>
          <w:sz w:val="24"/>
          <w:szCs w:val="24"/>
          <w:lang w:val="uk-UA"/>
        </w:rPr>
        <w:t xml:space="preserve">ого процесу в </w:t>
      </w:r>
      <w:r w:rsidR="004B558F">
        <w:rPr>
          <w:color w:val="000000"/>
          <w:sz w:val="24"/>
          <w:szCs w:val="24"/>
          <w:lang w:val="uk-UA"/>
        </w:rPr>
        <w:t>З</w:t>
      </w:r>
      <w:r w:rsidRPr="00FA42F7">
        <w:rPr>
          <w:color w:val="000000"/>
          <w:sz w:val="24"/>
          <w:szCs w:val="24"/>
          <w:lang w:val="uk-UA"/>
        </w:rPr>
        <w:t>акладі</w:t>
      </w:r>
      <w:r w:rsidR="00C90CF4">
        <w:rPr>
          <w:color w:val="000000"/>
          <w:sz w:val="24"/>
          <w:szCs w:val="24"/>
          <w:lang w:val="uk-UA"/>
        </w:rPr>
        <w:t xml:space="preserve"> </w:t>
      </w:r>
      <w:r w:rsidRPr="00FA42F7">
        <w:rPr>
          <w:color w:val="000000"/>
          <w:sz w:val="24"/>
          <w:szCs w:val="24"/>
          <w:lang w:val="uk-UA"/>
        </w:rPr>
        <w:t>визначається Базовим компонентом дошкільної освіти в Україні та реалізується згідно з Державн</w:t>
      </w:r>
      <w:r w:rsidR="001978CF" w:rsidRPr="00FA42F7">
        <w:rPr>
          <w:color w:val="000000"/>
          <w:sz w:val="24"/>
          <w:szCs w:val="24"/>
          <w:lang w:val="uk-UA"/>
        </w:rPr>
        <w:t>ими</w:t>
      </w:r>
      <w:r w:rsidRPr="00FA42F7">
        <w:rPr>
          <w:color w:val="000000"/>
          <w:sz w:val="24"/>
          <w:szCs w:val="24"/>
          <w:lang w:val="uk-UA"/>
        </w:rPr>
        <w:t xml:space="preserve"> </w:t>
      </w:r>
      <w:r w:rsidR="001978CF" w:rsidRPr="00FA42F7">
        <w:rPr>
          <w:color w:val="000000"/>
          <w:sz w:val="24"/>
          <w:szCs w:val="24"/>
          <w:lang w:val="uk-UA"/>
        </w:rPr>
        <w:t xml:space="preserve"> </w:t>
      </w:r>
      <w:r w:rsidRPr="00FA42F7">
        <w:rPr>
          <w:color w:val="000000"/>
          <w:sz w:val="24"/>
          <w:szCs w:val="24"/>
          <w:lang w:val="uk-UA"/>
        </w:rPr>
        <w:t>програм</w:t>
      </w:r>
      <w:r w:rsidR="001978CF" w:rsidRPr="00FA42F7">
        <w:rPr>
          <w:color w:val="000000"/>
          <w:sz w:val="24"/>
          <w:szCs w:val="24"/>
          <w:lang w:val="uk-UA"/>
        </w:rPr>
        <w:t>ами</w:t>
      </w:r>
      <w:r w:rsidRPr="00FA42F7">
        <w:rPr>
          <w:color w:val="000000"/>
          <w:sz w:val="24"/>
          <w:szCs w:val="24"/>
          <w:lang w:val="uk-UA"/>
        </w:rPr>
        <w:t>,  затвердженими МОН</w:t>
      </w:r>
      <w:r w:rsidR="00776068">
        <w:rPr>
          <w:color w:val="000000"/>
          <w:sz w:val="24"/>
          <w:szCs w:val="24"/>
          <w:lang w:val="uk-UA"/>
        </w:rPr>
        <w:t>, освітньою програмою закладу.</w:t>
      </w:r>
      <w:r w:rsidRPr="00FA42F7">
        <w:rPr>
          <w:color w:val="000000"/>
          <w:sz w:val="24"/>
          <w:szCs w:val="24"/>
          <w:lang w:val="uk-UA"/>
        </w:rPr>
        <w:t xml:space="preserve"> </w:t>
      </w:r>
    </w:p>
    <w:p w:rsidR="0065454A" w:rsidRDefault="0065454A" w:rsidP="00C618C2">
      <w:pPr>
        <w:spacing w:line="276" w:lineRule="auto"/>
        <w:ind w:firstLine="709"/>
        <w:jc w:val="both"/>
        <w:rPr>
          <w:color w:val="000000"/>
          <w:sz w:val="24"/>
          <w:szCs w:val="24"/>
          <w:lang w:val="uk-UA"/>
        </w:rPr>
      </w:pPr>
      <w:r w:rsidRPr="00FA42F7">
        <w:rPr>
          <w:color w:val="000000"/>
          <w:sz w:val="24"/>
          <w:szCs w:val="24"/>
          <w:lang w:val="uk-UA"/>
        </w:rPr>
        <w:t xml:space="preserve">4.6. </w:t>
      </w:r>
      <w:r w:rsidR="00F65BEC" w:rsidRPr="00FA42F7">
        <w:rPr>
          <w:color w:val="000000"/>
          <w:sz w:val="24"/>
          <w:szCs w:val="24"/>
          <w:lang w:val="uk-UA"/>
        </w:rPr>
        <w:t xml:space="preserve"> </w:t>
      </w:r>
      <w:r w:rsidR="0090187E" w:rsidRPr="00FA42F7">
        <w:rPr>
          <w:color w:val="000000"/>
          <w:sz w:val="24"/>
          <w:szCs w:val="24"/>
          <w:lang w:val="uk-UA"/>
        </w:rPr>
        <w:t>У</w:t>
      </w:r>
      <w:r w:rsidRPr="00FA42F7">
        <w:rPr>
          <w:color w:val="000000"/>
          <w:sz w:val="24"/>
          <w:szCs w:val="24"/>
          <w:lang w:val="uk-UA"/>
        </w:rPr>
        <w:t xml:space="preserve"> </w:t>
      </w:r>
      <w:r w:rsidR="004B558F">
        <w:rPr>
          <w:color w:val="000000"/>
          <w:sz w:val="24"/>
          <w:szCs w:val="24"/>
          <w:lang w:val="uk-UA"/>
        </w:rPr>
        <w:t>З</w:t>
      </w:r>
      <w:r w:rsidR="0067722A" w:rsidRPr="00FA42F7">
        <w:rPr>
          <w:color w:val="000000"/>
          <w:sz w:val="24"/>
          <w:szCs w:val="24"/>
          <w:lang w:val="uk-UA"/>
        </w:rPr>
        <w:t xml:space="preserve">акладі </w:t>
      </w:r>
      <w:r w:rsidRPr="00FA42F7">
        <w:rPr>
          <w:color w:val="000000"/>
          <w:sz w:val="24"/>
          <w:szCs w:val="24"/>
          <w:lang w:val="uk-UA"/>
        </w:rPr>
        <w:t>пріоритетним</w:t>
      </w:r>
      <w:r w:rsidR="0067722A">
        <w:rPr>
          <w:color w:val="000000"/>
          <w:sz w:val="24"/>
          <w:szCs w:val="24"/>
          <w:lang w:val="uk-UA"/>
        </w:rPr>
        <w:t>и</w:t>
      </w:r>
      <w:r w:rsidRPr="00FA42F7">
        <w:rPr>
          <w:color w:val="000000"/>
          <w:sz w:val="24"/>
          <w:szCs w:val="24"/>
          <w:lang w:val="uk-UA"/>
        </w:rPr>
        <w:t xml:space="preserve"> є фізкультурно-оздоровчий та пізнавальний напрямки освітнього процесу. </w:t>
      </w:r>
    </w:p>
    <w:p w:rsidR="0065454A" w:rsidRDefault="0065454A" w:rsidP="00C618C2">
      <w:pPr>
        <w:spacing w:line="276" w:lineRule="auto"/>
        <w:ind w:firstLine="709"/>
        <w:jc w:val="both"/>
        <w:rPr>
          <w:bCs/>
          <w:sz w:val="24"/>
          <w:szCs w:val="24"/>
          <w:lang w:val="uk-UA"/>
        </w:rPr>
      </w:pPr>
      <w:r w:rsidRPr="00FA42F7">
        <w:rPr>
          <w:bCs/>
          <w:sz w:val="24"/>
          <w:szCs w:val="24"/>
          <w:lang w:val="uk-UA"/>
        </w:rPr>
        <w:lastRenderedPageBreak/>
        <w:t xml:space="preserve"> 4.7. </w:t>
      </w:r>
      <w:r w:rsidR="0067722A">
        <w:rPr>
          <w:bCs/>
          <w:sz w:val="24"/>
          <w:szCs w:val="24"/>
          <w:lang w:val="uk-UA"/>
        </w:rPr>
        <w:t>З</w:t>
      </w:r>
      <w:r w:rsidR="004B558F">
        <w:rPr>
          <w:bCs/>
          <w:sz w:val="24"/>
          <w:szCs w:val="24"/>
          <w:lang w:val="uk-UA"/>
        </w:rPr>
        <w:t>аклад</w:t>
      </w:r>
      <w:r w:rsidRPr="00FA42F7">
        <w:rPr>
          <w:bCs/>
          <w:sz w:val="24"/>
          <w:szCs w:val="24"/>
          <w:lang w:val="uk-UA"/>
        </w:rPr>
        <w:t xml:space="preserve"> проводить різні форми </w:t>
      </w:r>
      <w:r w:rsidR="0090187E" w:rsidRPr="00FA42F7">
        <w:rPr>
          <w:bCs/>
          <w:sz w:val="24"/>
          <w:szCs w:val="24"/>
          <w:lang w:val="uk-UA"/>
        </w:rPr>
        <w:t xml:space="preserve">організації </w:t>
      </w:r>
      <w:r w:rsidRPr="00FA42F7">
        <w:rPr>
          <w:bCs/>
          <w:sz w:val="24"/>
          <w:szCs w:val="24"/>
          <w:lang w:val="uk-UA"/>
        </w:rPr>
        <w:t xml:space="preserve">освітнього процесу (заняття в гуртках,  студіях тощо) для своєчасного виявлення, підтримки та розвитку природних нахилів і здібностей </w:t>
      </w:r>
      <w:r w:rsidR="00321939">
        <w:rPr>
          <w:bCs/>
          <w:sz w:val="24"/>
          <w:szCs w:val="24"/>
          <w:lang w:val="uk-UA"/>
        </w:rPr>
        <w:t>здобувачів освіти</w:t>
      </w:r>
      <w:r w:rsidRPr="00FA42F7">
        <w:rPr>
          <w:bCs/>
          <w:sz w:val="24"/>
          <w:szCs w:val="24"/>
          <w:lang w:val="uk-UA"/>
        </w:rPr>
        <w:t xml:space="preserve">, </w:t>
      </w:r>
      <w:r w:rsidR="0090187E" w:rsidRPr="00FA42F7">
        <w:rPr>
          <w:bCs/>
          <w:sz w:val="24"/>
          <w:szCs w:val="24"/>
          <w:lang w:val="uk-UA"/>
        </w:rPr>
        <w:t>здійснює</w:t>
      </w:r>
      <w:r w:rsidRPr="00FA42F7">
        <w:rPr>
          <w:bCs/>
          <w:sz w:val="24"/>
          <w:szCs w:val="24"/>
          <w:lang w:val="uk-UA"/>
        </w:rPr>
        <w:t xml:space="preserve"> експериментальну та інноваційну діяльність.</w:t>
      </w:r>
    </w:p>
    <w:p w:rsidR="0065454A" w:rsidRDefault="0065454A" w:rsidP="00C618C2">
      <w:pPr>
        <w:spacing w:line="276" w:lineRule="auto"/>
        <w:ind w:firstLine="709"/>
        <w:jc w:val="both"/>
        <w:rPr>
          <w:bCs/>
          <w:sz w:val="24"/>
          <w:szCs w:val="24"/>
          <w:lang w:val="uk-UA"/>
        </w:rPr>
      </w:pPr>
      <w:r w:rsidRPr="00FA42F7">
        <w:rPr>
          <w:bCs/>
          <w:sz w:val="24"/>
          <w:szCs w:val="24"/>
          <w:lang w:val="uk-UA"/>
        </w:rPr>
        <w:t xml:space="preserve"> 4.8. </w:t>
      </w:r>
      <w:r w:rsidR="00F65BEC" w:rsidRPr="00FA42F7">
        <w:rPr>
          <w:bCs/>
          <w:sz w:val="24"/>
          <w:szCs w:val="24"/>
          <w:lang w:val="uk-UA"/>
        </w:rPr>
        <w:t xml:space="preserve"> </w:t>
      </w:r>
      <w:r w:rsidR="0067722A">
        <w:rPr>
          <w:bCs/>
          <w:sz w:val="24"/>
          <w:szCs w:val="24"/>
          <w:lang w:val="uk-UA"/>
        </w:rPr>
        <w:t>З</w:t>
      </w:r>
      <w:r w:rsidR="004B558F">
        <w:rPr>
          <w:bCs/>
          <w:sz w:val="24"/>
          <w:szCs w:val="24"/>
          <w:lang w:val="uk-UA"/>
        </w:rPr>
        <w:t>аклад</w:t>
      </w:r>
      <w:r w:rsidRPr="00FA42F7">
        <w:rPr>
          <w:bCs/>
          <w:sz w:val="24"/>
          <w:szCs w:val="24"/>
          <w:lang w:val="uk-UA"/>
        </w:rPr>
        <w:t xml:space="preserve"> здійснює психолого-педагогічне обстеження дітей та вивчення їх оточення, розроблення індивідуального плану корекції розвитку дитини на основі індивідуальної реабілітаційної програми, систему психолого-педагогічних заходів з метою усунення відхилень у психофізичному розвитку та сприяння всебічному розвитку дитини.</w:t>
      </w:r>
    </w:p>
    <w:p w:rsidR="0065454A" w:rsidRPr="00FA42F7" w:rsidRDefault="004B558F" w:rsidP="00C618C2">
      <w:pPr>
        <w:spacing w:line="276" w:lineRule="auto"/>
        <w:ind w:firstLine="709"/>
        <w:jc w:val="both"/>
        <w:rPr>
          <w:bCs/>
          <w:sz w:val="24"/>
          <w:szCs w:val="24"/>
          <w:lang w:val="uk-UA"/>
        </w:rPr>
      </w:pPr>
      <w:r>
        <w:rPr>
          <w:bCs/>
          <w:sz w:val="24"/>
          <w:szCs w:val="24"/>
          <w:lang w:val="uk-UA"/>
        </w:rPr>
        <w:t xml:space="preserve"> </w:t>
      </w:r>
      <w:r w:rsidR="0065454A" w:rsidRPr="00FA42F7">
        <w:rPr>
          <w:bCs/>
          <w:sz w:val="24"/>
          <w:szCs w:val="24"/>
          <w:lang w:val="uk-UA"/>
        </w:rPr>
        <w:t xml:space="preserve">4.9. </w:t>
      </w:r>
      <w:r w:rsidR="0067722A">
        <w:rPr>
          <w:bCs/>
          <w:sz w:val="24"/>
          <w:szCs w:val="24"/>
          <w:lang w:val="uk-UA"/>
        </w:rPr>
        <w:t>З</w:t>
      </w:r>
      <w:r>
        <w:rPr>
          <w:bCs/>
          <w:sz w:val="24"/>
          <w:szCs w:val="24"/>
          <w:lang w:val="uk-UA"/>
        </w:rPr>
        <w:t>аклад</w:t>
      </w:r>
      <w:r w:rsidR="0065454A" w:rsidRPr="00FA42F7">
        <w:rPr>
          <w:bCs/>
          <w:sz w:val="24"/>
          <w:szCs w:val="24"/>
          <w:lang w:val="uk-UA"/>
        </w:rPr>
        <w:t xml:space="preserve"> може надавати додаткові  освітні послуги та консультації для надання всебічної допомоги сім’ям, які виховують дітей вдома.</w:t>
      </w:r>
    </w:p>
    <w:p w:rsidR="0065454A" w:rsidRPr="00FA42F7" w:rsidRDefault="0065454A" w:rsidP="00C618C2">
      <w:pPr>
        <w:pStyle w:val="a3"/>
        <w:spacing w:line="276" w:lineRule="auto"/>
        <w:ind w:firstLine="709"/>
        <w:jc w:val="both"/>
        <w:rPr>
          <w:b/>
          <w:i/>
          <w:color w:val="000000"/>
          <w:szCs w:val="24"/>
        </w:rPr>
      </w:pPr>
    </w:p>
    <w:p w:rsidR="0065454A" w:rsidRPr="00FA42F7" w:rsidRDefault="00FA42F7" w:rsidP="00C618C2">
      <w:pPr>
        <w:pStyle w:val="a3"/>
        <w:spacing w:line="276" w:lineRule="auto"/>
        <w:ind w:firstLine="709"/>
        <w:jc w:val="center"/>
        <w:rPr>
          <w:b/>
          <w:color w:val="000000"/>
          <w:szCs w:val="24"/>
        </w:rPr>
      </w:pPr>
      <w:r>
        <w:rPr>
          <w:b/>
          <w:color w:val="000000"/>
          <w:szCs w:val="24"/>
          <w:lang w:val="en-US"/>
        </w:rPr>
        <w:t>V</w:t>
      </w:r>
      <w:r w:rsidR="0065454A" w:rsidRPr="00FA42F7">
        <w:rPr>
          <w:b/>
          <w:color w:val="000000"/>
          <w:szCs w:val="24"/>
        </w:rPr>
        <w:t xml:space="preserve">. </w:t>
      </w:r>
      <w:r w:rsidR="004B558F">
        <w:rPr>
          <w:b/>
          <w:color w:val="000000"/>
          <w:szCs w:val="24"/>
        </w:rPr>
        <w:t>ОРГАНІЗАЦІЯ ХАРЧУВАННЯ В ЗАКЛАДІ</w:t>
      </w:r>
    </w:p>
    <w:p w:rsidR="0065454A" w:rsidRDefault="0065454A" w:rsidP="00C618C2">
      <w:pPr>
        <w:pStyle w:val="a3"/>
        <w:spacing w:line="276" w:lineRule="auto"/>
        <w:ind w:firstLine="709"/>
        <w:jc w:val="both"/>
        <w:rPr>
          <w:bCs/>
          <w:szCs w:val="24"/>
        </w:rPr>
      </w:pPr>
      <w:r w:rsidRPr="00FA42F7">
        <w:rPr>
          <w:color w:val="000000"/>
          <w:szCs w:val="24"/>
        </w:rPr>
        <w:t xml:space="preserve"> 5.1. </w:t>
      </w:r>
      <w:r w:rsidRPr="00FA42F7">
        <w:rPr>
          <w:bCs/>
          <w:szCs w:val="24"/>
        </w:rPr>
        <w:t xml:space="preserve">Харчування дітей в </w:t>
      </w:r>
      <w:r w:rsidR="0067722A">
        <w:rPr>
          <w:bCs/>
          <w:szCs w:val="24"/>
        </w:rPr>
        <w:t>З</w:t>
      </w:r>
      <w:r w:rsidR="004B558F">
        <w:rPr>
          <w:bCs/>
          <w:szCs w:val="24"/>
        </w:rPr>
        <w:t>акладі</w:t>
      </w:r>
      <w:r w:rsidRPr="00FA42F7">
        <w:rPr>
          <w:bCs/>
          <w:szCs w:val="24"/>
        </w:rPr>
        <w:t xml:space="preserve"> здійснюється відповідно </w:t>
      </w:r>
      <w:r w:rsidR="0067722A" w:rsidRPr="0067722A">
        <w:rPr>
          <w:color w:val="000000" w:themeColor="text1"/>
          <w:szCs w:val="24"/>
        </w:rPr>
        <w:t>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від 24.03.2021 № 305 (зі змінами), постанови Кабінету Міністрів України від 28 липня 2021 р. № 786 «Про внесення змін до норм харчування у закладах освіти та дитячих закладах оздоровлення та відпочинку»</w:t>
      </w:r>
      <w:r w:rsidR="0067722A">
        <w:rPr>
          <w:color w:val="000000" w:themeColor="text1"/>
          <w:szCs w:val="24"/>
        </w:rPr>
        <w:t xml:space="preserve"> </w:t>
      </w:r>
      <w:r w:rsidRPr="00FA42F7">
        <w:rPr>
          <w:bCs/>
          <w:szCs w:val="24"/>
        </w:rPr>
        <w:t>та відповідно</w:t>
      </w:r>
      <w:r w:rsidR="0090187E" w:rsidRPr="00FA42F7">
        <w:rPr>
          <w:bCs/>
          <w:szCs w:val="24"/>
        </w:rPr>
        <w:t xml:space="preserve"> до</w:t>
      </w:r>
      <w:r w:rsidRPr="00FA42F7">
        <w:rPr>
          <w:bCs/>
          <w:szCs w:val="24"/>
        </w:rPr>
        <w:t xml:space="preserve"> «Інструкції з організації харчування дітей у дошкільних навчальних закладах», затвердженої наказом Міністерства  освіти і науки, молоді та спорту України та Міністерства охорони здоров’я України від 17.04.2006р. №298/227 та іншими нормативними актами.</w:t>
      </w:r>
    </w:p>
    <w:p w:rsidR="0065454A" w:rsidRDefault="0065454A" w:rsidP="00C618C2">
      <w:pPr>
        <w:pStyle w:val="a3"/>
        <w:spacing w:line="276" w:lineRule="auto"/>
        <w:ind w:firstLine="709"/>
        <w:jc w:val="both"/>
        <w:rPr>
          <w:color w:val="000000"/>
          <w:szCs w:val="24"/>
        </w:rPr>
      </w:pPr>
      <w:r w:rsidRPr="00FA42F7">
        <w:rPr>
          <w:color w:val="000000"/>
          <w:szCs w:val="24"/>
        </w:rPr>
        <w:t xml:space="preserve"> 5.2. </w:t>
      </w:r>
      <w:r w:rsidR="0090187E" w:rsidRPr="00FA42F7">
        <w:rPr>
          <w:color w:val="000000"/>
          <w:szCs w:val="24"/>
        </w:rPr>
        <w:t>У</w:t>
      </w:r>
      <w:r w:rsidRPr="00FA42F7">
        <w:rPr>
          <w:color w:val="000000"/>
          <w:szCs w:val="24"/>
        </w:rPr>
        <w:t xml:space="preserve"> </w:t>
      </w:r>
      <w:r w:rsidR="004B558F">
        <w:rPr>
          <w:color w:val="000000"/>
          <w:szCs w:val="24"/>
        </w:rPr>
        <w:t>З</w:t>
      </w:r>
      <w:r w:rsidR="00C90CF4" w:rsidRPr="00FA42F7">
        <w:rPr>
          <w:color w:val="000000"/>
          <w:szCs w:val="24"/>
        </w:rPr>
        <w:t xml:space="preserve">акладі </w:t>
      </w:r>
      <w:r w:rsidRPr="00FA42F7">
        <w:rPr>
          <w:color w:val="000000"/>
          <w:szCs w:val="24"/>
        </w:rPr>
        <w:t>встановлено 3-х разове харчування та дієт</w:t>
      </w:r>
      <w:r w:rsidR="0090187E" w:rsidRPr="00FA42F7">
        <w:rPr>
          <w:color w:val="000000"/>
          <w:szCs w:val="24"/>
        </w:rPr>
        <w:t xml:space="preserve">ичне харчування </w:t>
      </w:r>
      <w:r w:rsidRPr="00FA42F7">
        <w:rPr>
          <w:color w:val="000000"/>
          <w:szCs w:val="24"/>
        </w:rPr>
        <w:t xml:space="preserve">відповідно </w:t>
      </w:r>
      <w:r w:rsidR="0090187E" w:rsidRPr="00FA42F7">
        <w:rPr>
          <w:color w:val="000000"/>
          <w:szCs w:val="24"/>
        </w:rPr>
        <w:t xml:space="preserve">до </w:t>
      </w:r>
      <w:r w:rsidRPr="00FA42F7">
        <w:rPr>
          <w:color w:val="000000"/>
          <w:szCs w:val="24"/>
        </w:rPr>
        <w:t>медичних рекомендацій</w:t>
      </w:r>
      <w:r w:rsidR="0090187E" w:rsidRPr="00FA42F7">
        <w:rPr>
          <w:color w:val="000000"/>
          <w:szCs w:val="24"/>
        </w:rPr>
        <w:t xml:space="preserve"> лікаря</w:t>
      </w:r>
      <w:r w:rsidRPr="00FA42F7">
        <w:rPr>
          <w:color w:val="000000"/>
          <w:szCs w:val="24"/>
        </w:rPr>
        <w:t xml:space="preserve">. </w:t>
      </w:r>
      <w:r w:rsidR="0090187E" w:rsidRPr="00FA42F7">
        <w:rPr>
          <w:color w:val="000000"/>
          <w:szCs w:val="24"/>
        </w:rPr>
        <w:t xml:space="preserve">Діти з </w:t>
      </w:r>
      <w:r w:rsidRPr="00FA42F7">
        <w:rPr>
          <w:color w:val="000000"/>
          <w:szCs w:val="24"/>
        </w:rPr>
        <w:t xml:space="preserve"> коротк</w:t>
      </w:r>
      <w:r w:rsidR="0090187E" w:rsidRPr="00FA42F7">
        <w:rPr>
          <w:color w:val="000000"/>
          <w:szCs w:val="24"/>
        </w:rPr>
        <w:t xml:space="preserve">им терміном </w:t>
      </w:r>
      <w:r w:rsidRPr="00FA42F7">
        <w:rPr>
          <w:color w:val="000000"/>
          <w:szCs w:val="24"/>
        </w:rPr>
        <w:t xml:space="preserve">перебування </w:t>
      </w:r>
      <w:r w:rsidR="0090187E" w:rsidRPr="00FA42F7">
        <w:rPr>
          <w:color w:val="000000"/>
          <w:szCs w:val="24"/>
        </w:rPr>
        <w:t>не</w:t>
      </w:r>
      <w:r w:rsidRPr="00FA42F7">
        <w:rPr>
          <w:color w:val="000000"/>
          <w:szCs w:val="24"/>
        </w:rPr>
        <w:t xml:space="preserve"> харчу</w:t>
      </w:r>
      <w:r w:rsidR="0090187E" w:rsidRPr="00FA42F7">
        <w:rPr>
          <w:color w:val="000000"/>
          <w:szCs w:val="24"/>
        </w:rPr>
        <w:t>ються</w:t>
      </w:r>
      <w:r w:rsidRPr="00FA42F7">
        <w:rPr>
          <w:color w:val="000000"/>
          <w:szCs w:val="24"/>
        </w:rPr>
        <w:t>.</w:t>
      </w:r>
    </w:p>
    <w:p w:rsidR="0065454A" w:rsidRPr="00FA42F7" w:rsidRDefault="00FF6D93" w:rsidP="00C618C2">
      <w:pPr>
        <w:pStyle w:val="a3"/>
        <w:spacing w:line="276" w:lineRule="auto"/>
        <w:ind w:firstLine="709"/>
        <w:jc w:val="both"/>
        <w:rPr>
          <w:color w:val="000000"/>
          <w:szCs w:val="24"/>
        </w:rPr>
      </w:pPr>
      <w:r w:rsidRPr="00FA42F7">
        <w:rPr>
          <w:color w:val="000000"/>
          <w:szCs w:val="24"/>
        </w:rPr>
        <w:t xml:space="preserve"> 5.3.</w:t>
      </w:r>
      <w:r w:rsidR="0065454A" w:rsidRPr="00FA42F7">
        <w:rPr>
          <w:color w:val="000000"/>
          <w:szCs w:val="24"/>
        </w:rPr>
        <w:t xml:space="preserve"> Контроль за організацією та якістю харчування, закладкою продуктів харчування, кулінарною обробкою, виходом страв, смаковими якостями їжі, </w:t>
      </w:r>
      <w:r w:rsidR="002953CF">
        <w:rPr>
          <w:color w:val="000000"/>
          <w:szCs w:val="24"/>
        </w:rPr>
        <w:t>дотриманням принципів системи НАССР</w:t>
      </w:r>
      <w:r w:rsidR="0065454A" w:rsidRPr="00FA42F7">
        <w:rPr>
          <w:color w:val="000000"/>
          <w:szCs w:val="24"/>
        </w:rPr>
        <w:t xml:space="preserve"> покладається на медичних працівників та керівника закладу</w:t>
      </w:r>
      <w:r w:rsidR="0067722A" w:rsidRPr="0067722A">
        <w:rPr>
          <w:color w:val="000000"/>
          <w:szCs w:val="24"/>
        </w:rPr>
        <w:t xml:space="preserve"> </w:t>
      </w:r>
      <w:r w:rsidR="0067722A" w:rsidRPr="00FA42F7">
        <w:rPr>
          <w:color w:val="000000"/>
          <w:szCs w:val="24"/>
        </w:rPr>
        <w:t>дошкільно</w:t>
      </w:r>
      <w:r w:rsidR="0067722A">
        <w:rPr>
          <w:color w:val="000000"/>
          <w:szCs w:val="24"/>
        </w:rPr>
        <w:t>ї освіти</w:t>
      </w:r>
      <w:r w:rsidR="0065454A" w:rsidRPr="00FA42F7">
        <w:rPr>
          <w:color w:val="000000"/>
          <w:szCs w:val="24"/>
        </w:rPr>
        <w:t>.</w:t>
      </w:r>
    </w:p>
    <w:p w:rsidR="0065454A" w:rsidRPr="00FA42F7" w:rsidRDefault="00FA42F7" w:rsidP="00C618C2">
      <w:pPr>
        <w:pStyle w:val="a3"/>
        <w:spacing w:line="276" w:lineRule="auto"/>
        <w:ind w:firstLine="709"/>
        <w:jc w:val="center"/>
        <w:rPr>
          <w:b/>
          <w:color w:val="000000"/>
          <w:szCs w:val="24"/>
        </w:rPr>
      </w:pPr>
      <w:r>
        <w:rPr>
          <w:b/>
          <w:color w:val="000000"/>
          <w:szCs w:val="24"/>
          <w:lang w:val="en-US"/>
        </w:rPr>
        <w:t>VI</w:t>
      </w:r>
      <w:r w:rsidR="0065454A" w:rsidRPr="00FA42F7">
        <w:rPr>
          <w:b/>
          <w:color w:val="000000"/>
          <w:szCs w:val="24"/>
        </w:rPr>
        <w:t xml:space="preserve">. </w:t>
      </w:r>
      <w:r w:rsidR="00213FB6">
        <w:rPr>
          <w:b/>
          <w:color w:val="000000"/>
          <w:szCs w:val="24"/>
        </w:rPr>
        <w:t>МЕДИЧНЕ ОБСЛУГОВУВАННЯ У ЗАКЛАДІ</w:t>
      </w:r>
      <w:r w:rsidR="0065454A" w:rsidRPr="00FA42F7">
        <w:rPr>
          <w:b/>
          <w:color w:val="000000"/>
          <w:szCs w:val="24"/>
        </w:rPr>
        <w:t xml:space="preserve"> </w:t>
      </w:r>
    </w:p>
    <w:p w:rsidR="0065454A" w:rsidRDefault="0065454A" w:rsidP="00C618C2">
      <w:pPr>
        <w:spacing w:line="276" w:lineRule="auto"/>
        <w:ind w:firstLine="709"/>
        <w:jc w:val="both"/>
        <w:rPr>
          <w:color w:val="000000"/>
          <w:sz w:val="24"/>
          <w:szCs w:val="24"/>
          <w:lang w:val="uk-UA"/>
        </w:rPr>
      </w:pPr>
      <w:r w:rsidRPr="00FA42F7">
        <w:rPr>
          <w:color w:val="000000"/>
          <w:sz w:val="24"/>
          <w:szCs w:val="24"/>
          <w:lang w:val="uk-UA"/>
        </w:rPr>
        <w:t xml:space="preserve"> 6.1. Медичне обслуговування </w:t>
      </w:r>
      <w:r w:rsidR="00321939">
        <w:rPr>
          <w:color w:val="000000"/>
          <w:sz w:val="24"/>
          <w:szCs w:val="24"/>
          <w:lang w:val="uk-UA"/>
        </w:rPr>
        <w:t>здобувачів освіти</w:t>
      </w:r>
      <w:r w:rsidRPr="00FA42F7">
        <w:rPr>
          <w:color w:val="000000"/>
          <w:sz w:val="24"/>
          <w:szCs w:val="24"/>
          <w:lang w:val="uk-UA"/>
        </w:rPr>
        <w:t xml:space="preserve"> в</w:t>
      </w:r>
      <w:r w:rsidR="0090187E" w:rsidRPr="00FA42F7">
        <w:rPr>
          <w:color w:val="000000"/>
          <w:sz w:val="24"/>
          <w:szCs w:val="24"/>
          <w:lang w:val="uk-UA"/>
        </w:rPr>
        <w:t xml:space="preserve"> </w:t>
      </w:r>
      <w:r w:rsidRPr="00FA42F7">
        <w:rPr>
          <w:color w:val="000000"/>
          <w:sz w:val="24"/>
          <w:szCs w:val="24"/>
          <w:lang w:val="uk-UA"/>
        </w:rPr>
        <w:t xml:space="preserve"> </w:t>
      </w:r>
      <w:r w:rsidR="00213FB6">
        <w:rPr>
          <w:color w:val="000000"/>
          <w:sz w:val="24"/>
          <w:szCs w:val="24"/>
          <w:lang w:val="uk-UA"/>
        </w:rPr>
        <w:t>З</w:t>
      </w:r>
      <w:r w:rsidRPr="00FA42F7">
        <w:rPr>
          <w:color w:val="000000"/>
          <w:sz w:val="24"/>
          <w:szCs w:val="24"/>
          <w:lang w:val="uk-UA"/>
        </w:rPr>
        <w:t>аклад</w:t>
      </w:r>
      <w:r w:rsidR="0090187E" w:rsidRPr="00FA42F7">
        <w:rPr>
          <w:color w:val="000000"/>
          <w:sz w:val="24"/>
          <w:szCs w:val="24"/>
          <w:lang w:val="uk-UA"/>
        </w:rPr>
        <w:t>і</w:t>
      </w:r>
      <w:r w:rsidRPr="00FA42F7">
        <w:rPr>
          <w:color w:val="000000"/>
          <w:sz w:val="24"/>
          <w:szCs w:val="24"/>
          <w:lang w:val="uk-UA"/>
        </w:rPr>
        <w:t xml:space="preserve"> здійснюється </w:t>
      </w:r>
      <w:r w:rsidR="0090187E" w:rsidRPr="00FA42F7">
        <w:rPr>
          <w:color w:val="000000"/>
          <w:sz w:val="24"/>
          <w:szCs w:val="24"/>
          <w:lang w:val="uk-UA"/>
        </w:rPr>
        <w:t xml:space="preserve"> лікарем-педіат</w:t>
      </w:r>
      <w:r w:rsidR="00C74BF5" w:rsidRPr="00FA42F7">
        <w:rPr>
          <w:color w:val="000000"/>
          <w:sz w:val="24"/>
          <w:szCs w:val="24"/>
          <w:lang w:val="uk-UA"/>
        </w:rPr>
        <w:t>ром та середнім медичним персоналом.</w:t>
      </w:r>
    </w:p>
    <w:p w:rsidR="0065454A" w:rsidRDefault="0065454A" w:rsidP="00C618C2">
      <w:pPr>
        <w:pStyle w:val="a3"/>
        <w:spacing w:line="276" w:lineRule="auto"/>
        <w:ind w:firstLine="709"/>
        <w:jc w:val="both"/>
        <w:rPr>
          <w:color w:val="000000"/>
          <w:szCs w:val="24"/>
        </w:rPr>
      </w:pPr>
      <w:r w:rsidRPr="00FA42F7">
        <w:rPr>
          <w:color w:val="000000"/>
          <w:szCs w:val="24"/>
        </w:rPr>
        <w:t xml:space="preserve"> 6.2. </w:t>
      </w:r>
      <w:r w:rsidR="00515321" w:rsidRPr="00FA42F7">
        <w:rPr>
          <w:color w:val="000000"/>
          <w:szCs w:val="24"/>
        </w:rPr>
        <w:t xml:space="preserve"> </w:t>
      </w:r>
      <w:r w:rsidRPr="00FA42F7">
        <w:rPr>
          <w:color w:val="000000"/>
          <w:szCs w:val="24"/>
        </w:rPr>
        <w:t>Медичний персонал здійснює лікувально-профілактичні заходи, в тому числі проведення обов’язкових медичних оглядів та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FA42F7" w:rsidRPr="00FA42F7" w:rsidRDefault="00FA42F7" w:rsidP="00C618C2">
      <w:pPr>
        <w:pStyle w:val="a3"/>
        <w:spacing w:line="276" w:lineRule="auto"/>
        <w:ind w:firstLine="709"/>
        <w:jc w:val="both"/>
        <w:rPr>
          <w:color w:val="000000"/>
          <w:szCs w:val="24"/>
        </w:rPr>
      </w:pPr>
    </w:p>
    <w:p w:rsidR="0065454A" w:rsidRPr="00FA42F7" w:rsidRDefault="0065454A" w:rsidP="00C618C2">
      <w:pPr>
        <w:pStyle w:val="a3"/>
        <w:spacing w:line="276" w:lineRule="auto"/>
        <w:ind w:firstLine="709"/>
        <w:jc w:val="both"/>
        <w:rPr>
          <w:color w:val="000000"/>
          <w:szCs w:val="24"/>
        </w:rPr>
      </w:pPr>
      <w:r w:rsidRPr="00FA42F7">
        <w:rPr>
          <w:color w:val="000000"/>
          <w:szCs w:val="24"/>
        </w:rPr>
        <w:t xml:space="preserve">  6.3. До основних обов’язків медичних працівників </w:t>
      </w:r>
      <w:r w:rsidR="00213FB6">
        <w:rPr>
          <w:color w:val="000000"/>
          <w:szCs w:val="24"/>
        </w:rPr>
        <w:t>З</w:t>
      </w:r>
      <w:r w:rsidRPr="00FA42F7">
        <w:rPr>
          <w:color w:val="000000"/>
          <w:szCs w:val="24"/>
        </w:rPr>
        <w:t>акладу належить:</w:t>
      </w:r>
    </w:p>
    <w:p w:rsidR="0065454A" w:rsidRPr="00FA42F7" w:rsidRDefault="00C74BF5" w:rsidP="00C618C2">
      <w:pPr>
        <w:pStyle w:val="a3"/>
        <w:spacing w:line="276" w:lineRule="auto"/>
        <w:jc w:val="both"/>
        <w:rPr>
          <w:color w:val="000000"/>
          <w:szCs w:val="24"/>
        </w:rPr>
      </w:pPr>
      <w:r w:rsidRPr="00FA42F7">
        <w:rPr>
          <w:color w:val="000000"/>
          <w:szCs w:val="24"/>
        </w:rPr>
        <w:t>-</w:t>
      </w:r>
      <w:r w:rsidR="009B22FC" w:rsidRPr="00FA42F7">
        <w:rPr>
          <w:color w:val="000000"/>
          <w:szCs w:val="24"/>
        </w:rPr>
        <w:t xml:space="preserve"> </w:t>
      </w:r>
      <w:r w:rsidR="0065454A" w:rsidRPr="00FA42F7">
        <w:rPr>
          <w:color w:val="000000"/>
          <w:szCs w:val="24"/>
        </w:rPr>
        <w:t>моніторинг стану здоров’я, фізичного та</w:t>
      </w:r>
      <w:r w:rsidR="001D70C6">
        <w:rPr>
          <w:color w:val="000000"/>
          <w:szCs w:val="24"/>
        </w:rPr>
        <w:t xml:space="preserve"> нервово-псих</w:t>
      </w:r>
      <w:r w:rsidR="0065454A" w:rsidRPr="00FA42F7">
        <w:rPr>
          <w:color w:val="000000"/>
          <w:szCs w:val="24"/>
        </w:rPr>
        <w:t xml:space="preserve">ічного розвитку </w:t>
      </w:r>
      <w:r w:rsidR="00321939">
        <w:rPr>
          <w:color w:val="000000"/>
          <w:szCs w:val="24"/>
        </w:rPr>
        <w:t>здобувачів освіти</w:t>
      </w:r>
      <w:r w:rsidR="0065454A" w:rsidRPr="00FA42F7">
        <w:rPr>
          <w:color w:val="000000"/>
          <w:szCs w:val="24"/>
        </w:rPr>
        <w:t>;</w:t>
      </w:r>
    </w:p>
    <w:p w:rsidR="0065454A" w:rsidRPr="00FA42F7" w:rsidRDefault="00C74BF5"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 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r w:rsidR="001D70C6">
        <w:rPr>
          <w:color w:val="000000"/>
          <w:szCs w:val="24"/>
        </w:rPr>
        <w:t>;</w:t>
      </w:r>
    </w:p>
    <w:p w:rsidR="0065454A" w:rsidRPr="00FA42F7" w:rsidRDefault="00C74BF5" w:rsidP="00C618C2">
      <w:pPr>
        <w:pStyle w:val="a3"/>
        <w:spacing w:line="276" w:lineRule="auto"/>
        <w:jc w:val="both"/>
        <w:rPr>
          <w:color w:val="000000"/>
          <w:szCs w:val="24"/>
        </w:rPr>
      </w:pPr>
      <w:r w:rsidRPr="00FA42F7">
        <w:rPr>
          <w:color w:val="000000"/>
          <w:szCs w:val="24"/>
        </w:rPr>
        <w:t>-</w:t>
      </w:r>
      <w:r w:rsidR="009B22FC" w:rsidRPr="00FA42F7">
        <w:rPr>
          <w:color w:val="000000"/>
          <w:szCs w:val="24"/>
        </w:rPr>
        <w:t xml:space="preserve"> </w:t>
      </w:r>
      <w:r w:rsidR="0065454A" w:rsidRPr="00FA42F7">
        <w:rPr>
          <w:color w:val="000000"/>
          <w:szCs w:val="24"/>
        </w:rPr>
        <w:t>організація і проведення медичних оглядів, у тому числі</w:t>
      </w:r>
      <w:r w:rsidR="009B22FC" w:rsidRPr="00FA42F7">
        <w:rPr>
          <w:color w:val="000000"/>
          <w:szCs w:val="24"/>
        </w:rPr>
        <w:t>,</w:t>
      </w:r>
      <w:r w:rsidR="0065454A" w:rsidRPr="00FA42F7">
        <w:rPr>
          <w:color w:val="000000"/>
          <w:szCs w:val="24"/>
        </w:rPr>
        <w:t xml:space="preserve"> поглиблених, профілактичних та лікувально-оздоровчих заходів, оцінка їх ефективності;</w:t>
      </w:r>
    </w:p>
    <w:p w:rsidR="0065454A" w:rsidRPr="00FA42F7" w:rsidRDefault="00C74BF5" w:rsidP="00C618C2">
      <w:pPr>
        <w:pStyle w:val="a3"/>
        <w:spacing w:line="276" w:lineRule="auto"/>
        <w:jc w:val="both"/>
        <w:rPr>
          <w:color w:val="000000"/>
          <w:szCs w:val="24"/>
        </w:rPr>
      </w:pPr>
      <w:r w:rsidRPr="00FA42F7">
        <w:rPr>
          <w:color w:val="000000"/>
          <w:szCs w:val="24"/>
        </w:rPr>
        <w:t>-</w:t>
      </w:r>
      <w:r w:rsidR="0065454A" w:rsidRPr="00FA42F7">
        <w:rPr>
          <w:color w:val="000000"/>
          <w:szCs w:val="24"/>
        </w:rPr>
        <w:t>проведення профілактичних щеплень згідно з календарем щеплень;</w:t>
      </w:r>
    </w:p>
    <w:p w:rsidR="0065454A" w:rsidRPr="00FA42F7" w:rsidRDefault="00C74BF5"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здійснення контролю за організацією та якістю харчування, дотриманням раціонального режиму </w:t>
      </w:r>
      <w:r w:rsidR="001D70C6">
        <w:rPr>
          <w:color w:val="000000"/>
          <w:szCs w:val="24"/>
        </w:rPr>
        <w:t>освітньої</w:t>
      </w:r>
      <w:r w:rsidR="0065454A" w:rsidRPr="00FA42F7">
        <w:rPr>
          <w:color w:val="000000"/>
          <w:szCs w:val="24"/>
        </w:rPr>
        <w:t xml:space="preserve"> роботи, навчального навантаження;</w:t>
      </w:r>
    </w:p>
    <w:p w:rsidR="0065454A" w:rsidRPr="00FA42F7" w:rsidRDefault="00C74BF5"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контроль за організацією фізичного виховання </w:t>
      </w:r>
      <w:r w:rsidR="00321939">
        <w:rPr>
          <w:color w:val="000000"/>
          <w:szCs w:val="24"/>
        </w:rPr>
        <w:t>здобувачів освіти</w:t>
      </w:r>
      <w:r w:rsidR="0065454A" w:rsidRPr="00FA42F7">
        <w:rPr>
          <w:color w:val="000000"/>
          <w:szCs w:val="24"/>
        </w:rPr>
        <w:t>, загартуванням;</w:t>
      </w:r>
    </w:p>
    <w:p w:rsidR="0065454A" w:rsidRDefault="00C74BF5" w:rsidP="00C618C2">
      <w:pPr>
        <w:pStyle w:val="a3"/>
        <w:spacing w:line="276" w:lineRule="auto"/>
        <w:jc w:val="both"/>
        <w:rPr>
          <w:color w:val="000000"/>
          <w:szCs w:val="24"/>
        </w:rPr>
      </w:pPr>
      <w:r w:rsidRPr="00FA42F7">
        <w:rPr>
          <w:color w:val="000000"/>
          <w:szCs w:val="24"/>
        </w:rPr>
        <w:lastRenderedPageBreak/>
        <w:t>-</w:t>
      </w:r>
      <w:r w:rsidR="0065454A" w:rsidRPr="00FA42F7">
        <w:rPr>
          <w:color w:val="000000"/>
          <w:szCs w:val="24"/>
        </w:rPr>
        <w:t xml:space="preserve">медичний контроль за виконанням санітарно-гігієнічного, протиепідемічного режиму, проведення санітарно-просвітницької роботи серед батьків або осіб, які їх замінюють, та працівників </w:t>
      </w:r>
      <w:r w:rsidR="00213FB6">
        <w:rPr>
          <w:color w:val="000000"/>
          <w:szCs w:val="24"/>
        </w:rPr>
        <w:t>З</w:t>
      </w:r>
      <w:r w:rsidR="0065454A" w:rsidRPr="00FA42F7">
        <w:rPr>
          <w:color w:val="000000"/>
          <w:szCs w:val="24"/>
        </w:rPr>
        <w:t>акладу.</w:t>
      </w:r>
    </w:p>
    <w:p w:rsidR="0065454A" w:rsidRPr="00FA42F7" w:rsidRDefault="0065454A" w:rsidP="00C618C2">
      <w:pPr>
        <w:pStyle w:val="a3"/>
        <w:spacing w:line="276" w:lineRule="auto"/>
        <w:ind w:firstLine="709"/>
        <w:jc w:val="both"/>
        <w:rPr>
          <w:color w:val="000000"/>
          <w:szCs w:val="24"/>
        </w:rPr>
      </w:pPr>
      <w:r w:rsidRPr="00FA42F7">
        <w:rPr>
          <w:color w:val="000000"/>
          <w:szCs w:val="24"/>
        </w:rPr>
        <w:t xml:space="preserve">  </w:t>
      </w:r>
      <w:r w:rsidRPr="00FA42F7">
        <w:rPr>
          <w:szCs w:val="24"/>
        </w:rPr>
        <w:t>6.</w:t>
      </w:r>
      <w:r w:rsidR="00C74BF5" w:rsidRPr="00FA42F7">
        <w:rPr>
          <w:szCs w:val="24"/>
        </w:rPr>
        <w:t>4</w:t>
      </w:r>
      <w:r w:rsidRPr="00FA42F7">
        <w:rPr>
          <w:color w:val="000000"/>
          <w:szCs w:val="24"/>
        </w:rPr>
        <w:t xml:space="preserve">. </w:t>
      </w:r>
      <w:r w:rsidR="00515321" w:rsidRPr="00FA42F7">
        <w:rPr>
          <w:color w:val="000000"/>
          <w:szCs w:val="24"/>
        </w:rPr>
        <w:t xml:space="preserve"> </w:t>
      </w:r>
      <w:r w:rsidR="002953CF">
        <w:rPr>
          <w:color w:val="000000"/>
          <w:szCs w:val="24"/>
        </w:rPr>
        <w:t>З</w:t>
      </w:r>
      <w:r w:rsidRPr="00FA42F7">
        <w:rPr>
          <w:color w:val="000000"/>
          <w:szCs w:val="24"/>
        </w:rPr>
        <w:t xml:space="preserve">аклад </w:t>
      </w:r>
      <w:r w:rsidR="002953CF">
        <w:rPr>
          <w:color w:val="000000"/>
          <w:szCs w:val="24"/>
        </w:rPr>
        <w:t xml:space="preserve"> має ліцензію на провадження медичної практики,</w:t>
      </w:r>
      <w:r w:rsidR="002953CF" w:rsidRPr="00FA42F7">
        <w:rPr>
          <w:color w:val="000000"/>
          <w:szCs w:val="24"/>
        </w:rPr>
        <w:t xml:space="preserve"> </w:t>
      </w:r>
      <w:r w:rsidRPr="00FA42F7">
        <w:rPr>
          <w:color w:val="000000"/>
          <w:szCs w:val="24"/>
        </w:rPr>
        <w:t>надає приміщення і забезпечує належні умови для роботи медичного персоналу та проведення лікувально-профілактичних заходів.</w:t>
      </w:r>
    </w:p>
    <w:p w:rsidR="0065454A" w:rsidRPr="00FA42F7" w:rsidRDefault="0065454A" w:rsidP="00C618C2">
      <w:pPr>
        <w:spacing w:line="276" w:lineRule="auto"/>
        <w:ind w:firstLine="709"/>
        <w:jc w:val="center"/>
        <w:rPr>
          <w:b/>
          <w:i/>
          <w:color w:val="000000"/>
          <w:sz w:val="24"/>
          <w:szCs w:val="24"/>
          <w:lang w:val="uk-UA"/>
        </w:rPr>
      </w:pPr>
    </w:p>
    <w:p w:rsidR="0065454A" w:rsidRDefault="00FA42F7" w:rsidP="00C618C2">
      <w:pPr>
        <w:spacing w:line="276" w:lineRule="auto"/>
        <w:ind w:firstLine="709"/>
        <w:jc w:val="center"/>
        <w:rPr>
          <w:b/>
          <w:color w:val="000000"/>
          <w:sz w:val="24"/>
          <w:szCs w:val="24"/>
          <w:lang w:val="uk-UA"/>
        </w:rPr>
      </w:pPr>
      <w:r>
        <w:rPr>
          <w:b/>
          <w:color w:val="000000"/>
          <w:sz w:val="24"/>
          <w:szCs w:val="24"/>
          <w:lang w:val="en-US"/>
        </w:rPr>
        <w:t>VII</w:t>
      </w:r>
      <w:r w:rsidR="0065454A" w:rsidRPr="00FA42F7">
        <w:rPr>
          <w:b/>
          <w:color w:val="000000"/>
          <w:sz w:val="24"/>
          <w:szCs w:val="24"/>
          <w:lang w:val="uk-UA"/>
        </w:rPr>
        <w:t xml:space="preserve">. </w:t>
      </w:r>
      <w:r w:rsidR="00213FB6">
        <w:rPr>
          <w:b/>
          <w:color w:val="000000"/>
          <w:sz w:val="24"/>
          <w:szCs w:val="24"/>
          <w:lang w:val="uk-UA"/>
        </w:rPr>
        <w:t>УЧАСНИКИ ОСВІТНЬОГО ПРОЦЕСУ</w:t>
      </w:r>
    </w:p>
    <w:p w:rsidR="0065454A" w:rsidRPr="00FA42F7" w:rsidRDefault="000F4C5E" w:rsidP="000F4C5E">
      <w:pPr>
        <w:spacing w:line="276" w:lineRule="auto"/>
        <w:jc w:val="both"/>
        <w:rPr>
          <w:color w:val="000000"/>
          <w:sz w:val="24"/>
          <w:szCs w:val="24"/>
          <w:lang w:val="uk-UA"/>
        </w:rPr>
      </w:pPr>
      <w:r>
        <w:rPr>
          <w:color w:val="000000"/>
          <w:sz w:val="24"/>
          <w:szCs w:val="24"/>
          <w:lang w:val="uk-UA"/>
        </w:rPr>
        <w:t xml:space="preserve">      </w:t>
      </w:r>
      <w:r w:rsidR="0065454A" w:rsidRPr="00FA42F7">
        <w:rPr>
          <w:color w:val="000000"/>
          <w:sz w:val="24"/>
          <w:szCs w:val="24"/>
          <w:lang w:val="uk-UA"/>
        </w:rPr>
        <w:t xml:space="preserve">7.1. Учасниками </w:t>
      </w:r>
      <w:r w:rsidR="002953CF">
        <w:rPr>
          <w:color w:val="000000"/>
          <w:sz w:val="24"/>
          <w:szCs w:val="24"/>
          <w:lang w:val="uk-UA"/>
        </w:rPr>
        <w:t>освітнь</w:t>
      </w:r>
      <w:r w:rsidR="0065454A" w:rsidRPr="00FA42F7">
        <w:rPr>
          <w:color w:val="000000"/>
          <w:sz w:val="24"/>
          <w:szCs w:val="24"/>
          <w:lang w:val="uk-UA"/>
        </w:rPr>
        <w:t xml:space="preserve">ого процесу </w:t>
      </w:r>
      <w:r w:rsidR="002953CF" w:rsidRPr="00FA42F7">
        <w:rPr>
          <w:color w:val="000000"/>
          <w:sz w:val="24"/>
          <w:szCs w:val="24"/>
          <w:lang w:val="uk-UA"/>
        </w:rPr>
        <w:t xml:space="preserve">закладу </w:t>
      </w:r>
      <w:r w:rsidR="0065454A" w:rsidRPr="00FA42F7">
        <w:rPr>
          <w:color w:val="000000"/>
          <w:sz w:val="24"/>
          <w:szCs w:val="24"/>
          <w:lang w:val="uk-UA"/>
        </w:rPr>
        <w:t>дошкільно</w:t>
      </w:r>
      <w:r w:rsidR="002953CF">
        <w:rPr>
          <w:color w:val="000000"/>
          <w:sz w:val="24"/>
          <w:szCs w:val="24"/>
          <w:lang w:val="uk-UA"/>
        </w:rPr>
        <w:t>ї освіти</w:t>
      </w:r>
      <w:r w:rsidR="0065454A" w:rsidRPr="00FA42F7">
        <w:rPr>
          <w:color w:val="000000"/>
          <w:sz w:val="24"/>
          <w:szCs w:val="24"/>
          <w:lang w:val="uk-UA"/>
        </w:rPr>
        <w:t xml:space="preserve"> є: </w:t>
      </w:r>
    </w:p>
    <w:p w:rsidR="0065454A" w:rsidRPr="00FA42F7" w:rsidRDefault="0065454A" w:rsidP="00C618C2">
      <w:pPr>
        <w:spacing w:line="276" w:lineRule="auto"/>
        <w:jc w:val="both"/>
        <w:rPr>
          <w:bCs/>
          <w:sz w:val="24"/>
          <w:szCs w:val="24"/>
          <w:lang w:val="uk-UA"/>
        </w:rPr>
      </w:pPr>
      <w:r w:rsidRPr="00FA42F7">
        <w:rPr>
          <w:bCs/>
          <w:sz w:val="24"/>
          <w:szCs w:val="24"/>
          <w:lang w:val="uk-UA"/>
        </w:rPr>
        <w:t xml:space="preserve">– </w:t>
      </w:r>
      <w:r w:rsidR="0009224E">
        <w:rPr>
          <w:bCs/>
          <w:sz w:val="24"/>
          <w:szCs w:val="24"/>
          <w:lang w:val="uk-UA"/>
        </w:rPr>
        <w:t>здобувачі освіти</w:t>
      </w:r>
      <w:r w:rsidRPr="00FA42F7">
        <w:rPr>
          <w:bCs/>
          <w:sz w:val="24"/>
          <w:szCs w:val="24"/>
          <w:lang w:val="uk-UA"/>
        </w:rPr>
        <w:t>;</w:t>
      </w:r>
    </w:p>
    <w:p w:rsidR="0065454A" w:rsidRPr="00FA42F7" w:rsidRDefault="0065454A" w:rsidP="00C618C2">
      <w:pPr>
        <w:spacing w:line="276" w:lineRule="auto"/>
        <w:jc w:val="both"/>
        <w:rPr>
          <w:bCs/>
          <w:sz w:val="24"/>
          <w:szCs w:val="24"/>
          <w:lang w:val="uk-UA"/>
        </w:rPr>
      </w:pPr>
      <w:r w:rsidRPr="00FA42F7">
        <w:rPr>
          <w:bCs/>
          <w:sz w:val="24"/>
          <w:szCs w:val="24"/>
          <w:lang w:val="uk-UA"/>
        </w:rPr>
        <w:t>– педагогічні працівники;</w:t>
      </w:r>
    </w:p>
    <w:p w:rsidR="0065454A" w:rsidRPr="00FA42F7" w:rsidRDefault="0065454A" w:rsidP="00C618C2">
      <w:pPr>
        <w:spacing w:line="276" w:lineRule="auto"/>
        <w:jc w:val="both"/>
        <w:rPr>
          <w:bCs/>
          <w:sz w:val="24"/>
          <w:szCs w:val="24"/>
          <w:lang w:val="uk-UA"/>
        </w:rPr>
      </w:pPr>
      <w:r w:rsidRPr="00FA42F7">
        <w:rPr>
          <w:bCs/>
          <w:sz w:val="24"/>
          <w:szCs w:val="24"/>
          <w:lang w:val="uk-UA"/>
        </w:rPr>
        <w:t>– медичні працівники;</w:t>
      </w:r>
    </w:p>
    <w:p w:rsidR="0065454A" w:rsidRPr="00FA42F7" w:rsidRDefault="0065454A" w:rsidP="00C618C2">
      <w:pPr>
        <w:spacing w:line="276" w:lineRule="auto"/>
        <w:jc w:val="both"/>
        <w:rPr>
          <w:bCs/>
          <w:sz w:val="24"/>
          <w:szCs w:val="24"/>
          <w:lang w:val="uk-UA"/>
        </w:rPr>
      </w:pPr>
      <w:r w:rsidRPr="00FA42F7">
        <w:rPr>
          <w:bCs/>
          <w:sz w:val="24"/>
          <w:szCs w:val="24"/>
          <w:lang w:val="uk-UA"/>
        </w:rPr>
        <w:t>– інші спеціалісти;</w:t>
      </w:r>
    </w:p>
    <w:p w:rsidR="0065454A" w:rsidRPr="00FA42F7" w:rsidRDefault="0065454A" w:rsidP="00C618C2">
      <w:pPr>
        <w:spacing w:line="276" w:lineRule="auto"/>
        <w:jc w:val="both"/>
        <w:rPr>
          <w:bCs/>
          <w:sz w:val="24"/>
          <w:szCs w:val="24"/>
          <w:lang w:val="uk-UA"/>
        </w:rPr>
      </w:pPr>
      <w:r w:rsidRPr="00FA42F7">
        <w:rPr>
          <w:bCs/>
          <w:sz w:val="24"/>
          <w:szCs w:val="24"/>
          <w:lang w:val="uk-UA"/>
        </w:rPr>
        <w:t>– помічники вихователів;</w:t>
      </w:r>
    </w:p>
    <w:p w:rsidR="0065454A" w:rsidRPr="00FA42F7" w:rsidRDefault="0065454A" w:rsidP="00C618C2">
      <w:pPr>
        <w:spacing w:line="276" w:lineRule="auto"/>
        <w:jc w:val="both"/>
        <w:rPr>
          <w:bCs/>
          <w:sz w:val="24"/>
          <w:szCs w:val="24"/>
          <w:lang w:val="uk-UA"/>
        </w:rPr>
      </w:pPr>
      <w:r w:rsidRPr="00FA42F7">
        <w:rPr>
          <w:bCs/>
          <w:sz w:val="24"/>
          <w:szCs w:val="24"/>
          <w:lang w:val="uk-UA"/>
        </w:rPr>
        <w:t>– батьки або особи, які їх замінюють;</w:t>
      </w:r>
    </w:p>
    <w:p w:rsidR="0065454A" w:rsidRDefault="0065454A" w:rsidP="00C618C2">
      <w:pPr>
        <w:spacing w:line="276" w:lineRule="auto"/>
        <w:jc w:val="both"/>
        <w:rPr>
          <w:bCs/>
          <w:sz w:val="24"/>
          <w:szCs w:val="24"/>
          <w:lang w:val="uk-UA"/>
        </w:rPr>
      </w:pPr>
      <w:r w:rsidRPr="00FA42F7">
        <w:rPr>
          <w:bCs/>
          <w:sz w:val="24"/>
          <w:szCs w:val="24"/>
          <w:lang w:val="uk-UA"/>
        </w:rPr>
        <w:t>– фізичні особи, які надають освітні послуги у сфері дошкільної освіти.</w:t>
      </w:r>
    </w:p>
    <w:p w:rsidR="0065454A" w:rsidRPr="00FA42F7" w:rsidRDefault="000F4C5E" w:rsidP="000F4C5E">
      <w:pPr>
        <w:spacing w:line="276" w:lineRule="auto"/>
        <w:jc w:val="both"/>
        <w:rPr>
          <w:color w:val="000000"/>
          <w:sz w:val="24"/>
          <w:szCs w:val="24"/>
          <w:lang w:val="uk-UA"/>
        </w:rPr>
      </w:pPr>
      <w:r>
        <w:rPr>
          <w:color w:val="000000"/>
          <w:sz w:val="24"/>
          <w:szCs w:val="24"/>
          <w:lang w:val="uk-UA"/>
        </w:rPr>
        <w:t xml:space="preserve">   </w:t>
      </w:r>
      <w:r w:rsidR="00A93E99">
        <w:rPr>
          <w:color w:val="000000"/>
          <w:sz w:val="24"/>
          <w:szCs w:val="24"/>
          <w:lang w:val="ru-UA"/>
        </w:rPr>
        <w:t xml:space="preserve"> </w:t>
      </w:r>
      <w:r>
        <w:rPr>
          <w:color w:val="000000"/>
          <w:sz w:val="24"/>
          <w:szCs w:val="24"/>
          <w:lang w:val="uk-UA"/>
        </w:rPr>
        <w:t xml:space="preserve">  </w:t>
      </w:r>
      <w:r w:rsidR="0065454A" w:rsidRPr="00FA42F7">
        <w:rPr>
          <w:color w:val="000000"/>
          <w:sz w:val="24"/>
          <w:szCs w:val="24"/>
          <w:lang w:val="uk-UA"/>
        </w:rPr>
        <w:t>7.2. За успіхи у роботі встановлюються такі форми матеріального та морального заохочення:</w:t>
      </w:r>
    </w:p>
    <w:p w:rsidR="0065454A" w:rsidRPr="00FA42F7" w:rsidRDefault="001E61E9" w:rsidP="00C618C2">
      <w:pPr>
        <w:spacing w:line="276" w:lineRule="auto"/>
        <w:ind w:left="709" w:hanging="709"/>
        <w:jc w:val="both"/>
        <w:rPr>
          <w:color w:val="000000"/>
          <w:sz w:val="24"/>
          <w:szCs w:val="24"/>
          <w:lang w:val="uk-UA"/>
        </w:rPr>
      </w:pPr>
      <w:r w:rsidRPr="00FA42F7">
        <w:rPr>
          <w:color w:val="000000"/>
          <w:sz w:val="24"/>
          <w:szCs w:val="24"/>
          <w:lang w:val="uk-UA"/>
        </w:rPr>
        <w:t>-</w:t>
      </w:r>
      <w:r w:rsidR="00F10A0C" w:rsidRPr="00FA42F7">
        <w:rPr>
          <w:color w:val="000000"/>
          <w:sz w:val="24"/>
          <w:szCs w:val="24"/>
          <w:lang w:val="uk-UA"/>
        </w:rPr>
        <w:t xml:space="preserve"> </w:t>
      </w:r>
      <w:r w:rsidR="0065454A" w:rsidRPr="00FA42F7">
        <w:rPr>
          <w:color w:val="000000"/>
          <w:sz w:val="24"/>
          <w:szCs w:val="24"/>
          <w:lang w:val="uk-UA"/>
        </w:rPr>
        <w:t>подяка;</w:t>
      </w:r>
    </w:p>
    <w:p w:rsidR="00515321" w:rsidRPr="00FA42F7" w:rsidRDefault="00F10A0C" w:rsidP="00C618C2">
      <w:pPr>
        <w:spacing w:line="276" w:lineRule="auto"/>
        <w:jc w:val="both"/>
        <w:rPr>
          <w:color w:val="000000"/>
          <w:sz w:val="24"/>
          <w:szCs w:val="24"/>
          <w:lang w:val="uk-UA"/>
        </w:rPr>
      </w:pPr>
      <w:r w:rsidRPr="00FA42F7">
        <w:rPr>
          <w:color w:val="000000"/>
          <w:sz w:val="24"/>
          <w:szCs w:val="24"/>
          <w:lang w:val="uk-UA"/>
        </w:rPr>
        <w:t xml:space="preserve">- </w:t>
      </w:r>
      <w:r w:rsidR="00515321" w:rsidRPr="00FA42F7">
        <w:rPr>
          <w:color w:val="000000"/>
          <w:sz w:val="24"/>
          <w:szCs w:val="24"/>
          <w:lang w:val="uk-UA"/>
        </w:rPr>
        <w:t>грамо</w:t>
      </w:r>
      <w:r w:rsidR="0043418F" w:rsidRPr="00FA42F7">
        <w:rPr>
          <w:color w:val="000000"/>
          <w:sz w:val="24"/>
          <w:szCs w:val="24"/>
          <w:lang w:val="uk-UA"/>
        </w:rPr>
        <w:t>ти різного рівня</w:t>
      </w:r>
      <w:r w:rsidR="00F65BEC" w:rsidRPr="00FA42F7">
        <w:rPr>
          <w:color w:val="000000"/>
          <w:sz w:val="24"/>
          <w:szCs w:val="24"/>
          <w:lang w:val="uk-UA"/>
        </w:rPr>
        <w:t xml:space="preserve"> (</w:t>
      </w:r>
      <w:r w:rsidR="0009224E">
        <w:rPr>
          <w:color w:val="000000"/>
          <w:sz w:val="24"/>
          <w:szCs w:val="24"/>
          <w:lang w:val="uk-UA"/>
        </w:rPr>
        <w:t>закладу дошкільної освіти</w:t>
      </w:r>
      <w:r w:rsidR="00F65BEC" w:rsidRPr="00FA42F7">
        <w:rPr>
          <w:color w:val="000000"/>
          <w:sz w:val="24"/>
          <w:szCs w:val="24"/>
          <w:lang w:val="uk-UA"/>
        </w:rPr>
        <w:t xml:space="preserve">, </w:t>
      </w:r>
      <w:r w:rsidR="0009224E">
        <w:rPr>
          <w:color w:val="000000"/>
          <w:sz w:val="24"/>
          <w:szCs w:val="24"/>
          <w:lang w:val="uk-UA"/>
        </w:rPr>
        <w:t xml:space="preserve">гуманітарного відділу Слобожанської селищної ради, голови </w:t>
      </w:r>
      <w:r w:rsidR="00F65BEC" w:rsidRPr="00FA42F7">
        <w:rPr>
          <w:color w:val="000000"/>
          <w:sz w:val="24"/>
          <w:szCs w:val="24"/>
          <w:lang w:val="uk-UA"/>
        </w:rPr>
        <w:t xml:space="preserve">Слобожанської селищної ради,  </w:t>
      </w:r>
      <w:r w:rsidR="00F819A8" w:rsidRPr="00FA42F7">
        <w:rPr>
          <w:color w:val="000000"/>
          <w:sz w:val="24"/>
          <w:szCs w:val="24"/>
          <w:lang w:val="uk-UA"/>
        </w:rPr>
        <w:t>департаменту</w:t>
      </w:r>
      <w:r w:rsidR="0009224E">
        <w:rPr>
          <w:color w:val="000000"/>
          <w:sz w:val="24"/>
          <w:szCs w:val="24"/>
          <w:lang w:val="uk-UA"/>
        </w:rPr>
        <w:t xml:space="preserve"> освіти і науки Дніпропетровської</w:t>
      </w:r>
      <w:r w:rsidR="00F819A8" w:rsidRPr="00FA42F7">
        <w:rPr>
          <w:color w:val="000000"/>
          <w:sz w:val="24"/>
          <w:szCs w:val="24"/>
          <w:lang w:val="uk-UA"/>
        </w:rPr>
        <w:t xml:space="preserve"> облас</w:t>
      </w:r>
      <w:r w:rsidR="0009224E">
        <w:rPr>
          <w:color w:val="000000"/>
          <w:sz w:val="24"/>
          <w:szCs w:val="24"/>
          <w:lang w:val="uk-UA"/>
        </w:rPr>
        <w:t>ної державної адміністрації</w:t>
      </w:r>
      <w:r w:rsidR="00F819A8" w:rsidRPr="00FA42F7">
        <w:rPr>
          <w:color w:val="000000"/>
          <w:sz w:val="24"/>
          <w:szCs w:val="24"/>
          <w:lang w:val="uk-UA"/>
        </w:rPr>
        <w:t xml:space="preserve">, Міністерства освіти і науки України тощо) </w:t>
      </w:r>
    </w:p>
    <w:p w:rsidR="0065454A" w:rsidRPr="00FA42F7" w:rsidRDefault="001E61E9" w:rsidP="00C618C2">
      <w:pPr>
        <w:spacing w:line="276" w:lineRule="auto"/>
        <w:ind w:left="709" w:hanging="709"/>
        <w:jc w:val="both"/>
        <w:rPr>
          <w:color w:val="000000"/>
          <w:sz w:val="24"/>
          <w:szCs w:val="24"/>
          <w:lang w:val="uk-UA"/>
        </w:rPr>
      </w:pPr>
      <w:r w:rsidRPr="00FA42F7">
        <w:rPr>
          <w:color w:val="000000"/>
          <w:sz w:val="24"/>
          <w:szCs w:val="24"/>
          <w:lang w:val="uk-UA"/>
        </w:rPr>
        <w:t>-</w:t>
      </w:r>
      <w:r w:rsidR="00F10A0C" w:rsidRPr="00FA42F7">
        <w:rPr>
          <w:color w:val="000000"/>
          <w:sz w:val="24"/>
          <w:szCs w:val="24"/>
          <w:lang w:val="uk-UA"/>
        </w:rPr>
        <w:t xml:space="preserve"> </w:t>
      </w:r>
      <w:r w:rsidR="0065454A" w:rsidRPr="00FA42F7">
        <w:rPr>
          <w:color w:val="000000"/>
          <w:sz w:val="24"/>
          <w:szCs w:val="24"/>
          <w:lang w:val="uk-UA"/>
        </w:rPr>
        <w:t>преміювання.</w:t>
      </w:r>
    </w:p>
    <w:p w:rsidR="0065454A" w:rsidRPr="00FA42F7" w:rsidRDefault="000F4C5E" w:rsidP="000F4C5E">
      <w:pPr>
        <w:pStyle w:val="21"/>
        <w:spacing w:line="276" w:lineRule="auto"/>
        <w:rPr>
          <w:szCs w:val="24"/>
        </w:rPr>
      </w:pPr>
      <w:r>
        <w:rPr>
          <w:szCs w:val="24"/>
        </w:rPr>
        <w:t xml:space="preserve">     </w:t>
      </w:r>
      <w:r w:rsidR="0065454A" w:rsidRPr="00FA42F7">
        <w:rPr>
          <w:szCs w:val="24"/>
        </w:rPr>
        <w:t xml:space="preserve">7.3. Права </w:t>
      </w:r>
      <w:r w:rsidR="00321939">
        <w:rPr>
          <w:szCs w:val="24"/>
        </w:rPr>
        <w:t>здобувачів освіти</w:t>
      </w:r>
      <w:r w:rsidR="0065454A" w:rsidRPr="00FA42F7">
        <w:rPr>
          <w:szCs w:val="24"/>
        </w:rPr>
        <w:t xml:space="preserve"> у сфері дошкільної освіти:</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безпечні та нешкідливі для здоров’я умови утримання, розвитку, виховання і навчання;</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захист від будь-якої інформації, пропаганди та агітації, що завдає шкоди ї</w:t>
      </w:r>
      <w:r w:rsidR="00321939">
        <w:rPr>
          <w:color w:val="000000"/>
          <w:sz w:val="24"/>
          <w:szCs w:val="24"/>
          <w:lang w:val="uk-UA"/>
        </w:rPr>
        <w:t>х</w:t>
      </w:r>
      <w:r w:rsidR="0065454A" w:rsidRPr="00FA42F7">
        <w:rPr>
          <w:color w:val="000000"/>
          <w:sz w:val="24"/>
          <w:szCs w:val="24"/>
          <w:lang w:val="uk-UA"/>
        </w:rPr>
        <w:t xml:space="preserve"> здоров’ю, моральному та духовному розвитку;</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65454A"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здоровий спосіб життя.</w:t>
      </w:r>
    </w:p>
    <w:p w:rsidR="0065454A" w:rsidRPr="00FA42F7" w:rsidRDefault="000F4C5E" w:rsidP="000F4C5E">
      <w:pPr>
        <w:spacing w:line="276" w:lineRule="auto"/>
        <w:jc w:val="both"/>
        <w:rPr>
          <w:color w:val="000000"/>
          <w:sz w:val="24"/>
          <w:szCs w:val="24"/>
          <w:lang w:val="uk-UA"/>
        </w:rPr>
      </w:pPr>
      <w:r>
        <w:rPr>
          <w:color w:val="000000"/>
          <w:sz w:val="24"/>
          <w:szCs w:val="24"/>
          <w:lang w:val="uk-UA"/>
        </w:rPr>
        <w:t xml:space="preserve">    </w:t>
      </w:r>
      <w:r w:rsidR="0065454A" w:rsidRPr="00FA42F7">
        <w:rPr>
          <w:color w:val="000000"/>
          <w:sz w:val="24"/>
          <w:szCs w:val="24"/>
          <w:lang w:val="uk-UA"/>
        </w:rPr>
        <w:t>7.4. Права батьків або осіб, які їх замінюють:</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 xml:space="preserve">обирати і бути обраними до органів громадського самоврядування </w:t>
      </w:r>
      <w:r w:rsidR="00CA2940" w:rsidRPr="00FA42F7">
        <w:rPr>
          <w:color w:val="000000"/>
          <w:sz w:val="24"/>
          <w:szCs w:val="24"/>
          <w:lang w:val="uk-UA"/>
        </w:rPr>
        <w:t xml:space="preserve">закладу </w:t>
      </w:r>
      <w:r w:rsidR="0065454A" w:rsidRPr="00FA42F7">
        <w:rPr>
          <w:color w:val="000000"/>
          <w:sz w:val="24"/>
          <w:szCs w:val="24"/>
          <w:lang w:val="uk-UA"/>
        </w:rPr>
        <w:t>дошкільно</w:t>
      </w:r>
      <w:r w:rsidR="00CA2940">
        <w:rPr>
          <w:color w:val="000000"/>
          <w:sz w:val="24"/>
          <w:szCs w:val="24"/>
          <w:lang w:val="uk-UA"/>
        </w:rPr>
        <w:t>ї освіти</w:t>
      </w:r>
      <w:r w:rsidR="0065454A" w:rsidRPr="00FA42F7">
        <w:rPr>
          <w:color w:val="000000"/>
          <w:sz w:val="24"/>
          <w:szCs w:val="24"/>
          <w:lang w:val="uk-UA"/>
        </w:rPr>
        <w:t xml:space="preserve"> з питань навчання, виховання дітей;</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звертатися до відповідних органів управління освітою з питань розвитку, виховання та навчання своїх дітей;</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 xml:space="preserve">брати участь в покращанні організації </w:t>
      </w:r>
      <w:r w:rsidR="00CA2940">
        <w:rPr>
          <w:color w:val="000000"/>
          <w:sz w:val="24"/>
          <w:szCs w:val="24"/>
          <w:lang w:val="uk-UA"/>
        </w:rPr>
        <w:t>освітнь</w:t>
      </w:r>
      <w:r w:rsidR="0065454A" w:rsidRPr="00FA42F7">
        <w:rPr>
          <w:color w:val="000000"/>
          <w:sz w:val="24"/>
          <w:szCs w:val="24"/>
          <w:lang w:val="uk-UA"/>
        </w:rPr>
        <w:t>ого процесу та зміцненні матеріально - технічної бази закладу;</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 xml:space="preserve">надавати </w:t>
      </w:r>
      <w:r w:rsidR="00CA2940" w:rsidRPr="00FA42F7">
        <w:rPr>
          <w:color w:val="000000"/>
          <w:sz w:val="24"/>
          <w:szCs w:val="24"/>
          <w:lang w:val="uk-UA"/>
        </w:rPr>
        <w:t xml:space="preserve">закладу </w:t>
      </w:r>
      <w:r w:rsidR="0065454A" w:rsidRPr="00FA42F7">
        <w:rPr>
          <w:color w:val="000000"/>
          <w:sz w:val="24"/>
          <w:szCs w:val="24"/>
          <w:lang w:val="uk-UA"/>
        </w:rPr>
        <w:t>дошкільно</w:t>
      </w:r>
      <w:r w:rsidR="00CA2940">
        <w:rPr>
          <w:color w:val="000000"/>
          <w:sz w:val="24"/>
          <w:szCs w:val="24"/>
          <w:lang w:val="uk-UA"/>
        </w:rPr>
        <w:t>ї освіти</w:t>
      </w:r>
      <w:r w:rsidR="0065454A" w:rsidRPr="00FA42F7">
        <w:rPr>
          <w:color w:val="000000"/>
          <w:sz w:val="24"/>
          <w:szCs w:val="24"/>
          <w:lang w:val="uk-UA"/>
        </w:rPr>
        <w:t xml:space="preserve"> спонсорську допомогу;</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відмовлятися від запропонованих додаткових освітніх послуг;</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захищати в органах громадського самоврядування закладу та у відповідних державних і судових органах законні інтереси своїх дітей;</w:t>
      </w:r>
    </w:p>
    <w:p w:rsidR="00C03BCA" w:rsidRDefault="00C03BCA" w:rsidP="00C618C2">
      <w:pPr>
        <w:spacing w:line="276" w:lineRule="auto"/>
        <w:jc w:val="both"/>
        <w:rPr>
          <w:color w:val="000000"/>
          <w:sz w:val="24"/>
          <w:szCs w:val="24"/>
          <w:lang w:val="uk-UA"/>
        </w:rPr>
      </w:pPr>
      <w:r w:rsidRPr="00FA42F7">
        <w:rPr>
          <w:color w:val="000000"/>
          <w:sz w:val="24"/>
          <w:szCs w:val="24"/>
          <w:lang w:val="uk-UA"/>
        </w:rPr>
        <w:t>-вимагати виконання батьківської угоди.</w:t>
      </w:r>
    </w:p>
    <w:p w:rsidR="0065454A" w:rsidRPr="00FA42F7" w:rsidRDefault="00213FB6" w:rsidP="00213FB6">
      <w:pPr>
        <w:spacing w:line="276" w:lineRule="auto"/>
        <w:jc w:val="both"/>
        <w:rPr>
          <w:color w:val="000000"/>
          <w:sz w:val="24"/>
          <w:szCs w:val="24"/>
          <w:lang w:val="uk-UA"/>
        </w:rPr>
      </w:pPr>
      <w:r>
        <w:rPr>
          <w:color w:val="000000"/>
          <w:sz w:val="24"/>
          <w:szCs w:val="24"/>
          <w:lang w:val="uk-UA"/>
        </w:rPr>
        <w:t xml:space="preserve">       </w:t>
      </w:r>
      <w:r w:rsidR="0065454A" w:rsidRPr="00FA42F7">
        <w:rPr>
          <w:color w:val="000000"/>
          <w:sz w:val="24"/>
          <w:szCs w:val="24"/>
          <w:lang w:val="uk-UA"/>
        </w:rPr>
        <w:t>7.5. Батьки або особи, які їх замінюють, зобов’язані (зобов’язання в</w:t>
      </w:r>
      <w:r w:rsidR="00C03BCA" w:rsidRPr="00FA42F7">
        <w:rPr>
          <w:color w:val="000000"/>
          <w:sz w:val="24"/>
          <w:szCs w:val="24"/>
          <w:lang w:val="uk-UA"/>
        </w:rPr>
        <w:t xml:space="preserve">изначені </w:t>
      </w:r>
      <w:r w:rsidR="00C03BCA" w:rsidRPr="00035529">
        <w:rPr>
          <w:sz w:val="24"/>
          <w:szCs w:val="24"/>
          <w:lang w:val="uk-UA"/>
        </w:rPr>
        <w:t>ст. 5</w:t>
      </w:r>
      <w:r w:rsidR="00035529" w:rsidRPr="00035529">
        <w:rPr>
          <w:sz w:val="24"/>
          <w:szCs w:val="24"/>
          <w:lang w:val="uk-UA"/>
        </w:rPr>
        <w:t>5</w:t>
      </w:r>
      <w:r w:rsidR="00C03BCA" w:rsidRPr="00035529">
        <w:rPr>
          <w:sz w:val="24"/>
          <w:szCs w:val="24"/>
          <w:lang w:val="uk-UA"/>
        </w:rPr>
        <w:t xml:space="preserve"> </w:t>
      </w:r>
      <w:r w:rsidR="00C03BCA" w:rsidRPr="00FA42F7">
        <w:rPr>
          <w:sz w:val="24"/>
          <w:szCs w:val="24"/>
          <w:lang w:val="uk-UA"/>
        </w:rPr>
        <w:t>Закону України «Про освіту»</w:t>
      </w:r>
      <w:r w:rsidR="00C82964" w:rsidRPr="00FA42F7">
        <w:rPr>
          <w:sz w:val="24"/>
          <w:szCs w:val="24"/>
          <w:lang w:val="uk-UA"/>
        </w:rPr>
        <w:t>, ст. 36 Закону України «Про дошкільну освіту»</w:t>
      </w:r>
      <w:r w:rsidR="00FA42F7">
        <w:rPr>
          <w:sz w:val="24"/>
          <w:szCs w:val="24"/>
          <w:lang w:val="uk-UA"/>
        </w:rPr>
        <w:t>)</w:t>
      </w:r>
      <w:r w:rsidR="0065454A" w:rsidRPr="00FA42F7">
        <w:rPr>
          <w:sz w:val="24"/>
          <w:szCs w:val="24"/>
          <w:lang w:val="uk-UA"/>
        </w:rPr>
        <w:t>:</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 xml:space="preserve">своєчасно вносити плату за утримання дитини в закладі </w:t>
      </w:r>
      <w:r w:rsidR="00035529" w:rsidRPr="00FA42F7">
        <w:rPr>
          <w:color w:val="000000"/>
          <w:sz w:val="24"/>
          <w:szCs w:val="24"/>
          <w:lang w:val="uk-UA"/>
        </w:rPr>
        <w:t>дошкільно</w:t>
      </w:r>
      <w:r w:rsidR="00035529">
        <w:rPr>
          <w:color w:val="000000"/>
          <w:sz w:val="24"/>
          <w:szCs w:val="24"/>
          <w:lang w:val="uk-UA"/>
        </w:rPr>
        <w:t>ї освіти</w:t>
      </w:r>
      <w:r w:rsidR="00035529" w:rsidRPr="00FA42F7">
        <w:rPr>
          <w:color w:val="000000"/>
          <w:sz w:val="24"/>
          <w:szCs w:val="24"/>
          <w:lang w:val="uk-UA"/>
        </w:rPr>
        <w:t xml:space="preserve"> </w:t>
      </w:r>
      <w:r w:rsidR="0065454A" w:rsidRPr="00FA42F7">
        <w:rPr>
          <w:color w:val="000000"/>
          <w:sz w:val="24"/>
          <w:szCs w:val="24"/>
          <w:lang w:val="uk-UA"/>
        </w:rPr>
        <w:t>у встановленому порядку;</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lastRenderedPageBreak/>
        <w:t>-</w:t>
      </w:r>
      <w:r w:rsidR="0065454A" w:rsidRPr="00FA42F7">
        <w:rPr>
          <w:color w:val="000000"/>
          <w:sz w:val="24"/>
          <w:szCs w:val="24"/>
          <w:lang w:val="uk-UA"/>
        </w:rPr>
        <w:t xml:space="preserve">своєчасно сповіщати </w:t>
      </w:r>
      <w:r w:rsidR="00CA2940" w:rsidRPr="00FA42F7">
        <w:rPr>
          <w:color w:val="000000"/>
          <w:sz w:val="24"/>
          <w:szCs w:val="24"/>
          <w:lang w:val="uk-UA"/>
        </w:rPr>
        <w:t xml:space="preserve">заклад </w:t>
      </w:r>
      <w:r w:rsidR="0065454A" w:rsidRPr="00FA42F7">
        <w:rPr>
          <w:color w:val="000000"/>
          <w:sz w:val="24"/>
          <w:szCs w:val="24"/>
          <w:lang w:val="uk-UA"/>
        </w:rPr>
        <w:t>дошкільн</w:t>
      </w:r>
      <w:r w:rsidR="00CA2940">
        <w:rPr>
          <w:color w:val="000000"/>
          <w:sz w:val="24"/>
          <w:szCs w:val="24"/>
          <w:lang w:val="uk-UA"/>
        </w:rPr>
        <w:t>ої освіти</w:t>
      </w:r>
      <w:r w:rsidR="0065454A" w:rsidRPr="00FA42F7">
        <w:rPr>
          <w:color w:val="000000"/>
          <w:sz w:val="24"/>
          <w:szCs w:val="24"/>
          <w:lang w:val="uk-UA"/>
        </w:rPr>
        <w:t xml:space="preserve"> про можливість відсутності або хвороби дитини;</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слідкувати за станом здоров’я дитини;</w:t>
      </w:r>
    </w:p>
    <w:p w:rsidR="001978CF"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 xml:space="preserve">співпрацювати з працівниками закладу з питань навчання та виховання </w:t>
      </w:r>
      <w:r w:rsidR="00321939">
        <w:rPr>
          <w:color w:val="000000"/>
          <w:sz w:val="24"/>
          <w:szCs w:val="24"/>
          <w:lang w:val="uk-UA"/>
        </w:rPr>
        <w:t>здобувачів освіти</w:t>
      </w:r>
      <w:r w:rsidR="0065454A" w:rsidRPr="00FA42F7">
        <w:rPr>
          <w:color w:val="000000"/>
          <w:sz w:val="24"/>
          <w:szCs w:val="24"/>
          <w:lang w:val="uk-UA"/>
        </w:rPr>
        <w:t>, створення у заклад</w:t>
      </w:r>
      <w:r w:rsidR="00CA2940">
        <w:rPr>
          <w:color w:val="000000"/>
          <w:sz w:val="24"/>
          <w:szCs w:val="24"/>
          <w:lang w:val="uk-UA"/>
        </w:rPr>
        <w:t>і</w:t>
      </w:r>
      <w:r w:rsidR="0065454A" w:rsidRPr="00FA42F7">
        <w:rPr>
          <w:color w:val="000000"/>
          <w:sz w:val="24"/>
          <w:szCs w:val="24"/>
          <w:lang w:val="uk-UA"/>
        </w:rPr>
        <w:t xml:space="preserve"> сучасног</w:t>
      </w:r>
      <w:r w:rsidRPr="00FA42F7">
        <w:rPr>
          <w:color w:val="000000"/>
          <w:sz w:val="24"/>
          <w:szCs w:val="24"/>
          <w:lang w:val="uk-UA"/>
        </w:rPr>
        <w:t>о предметно-ігрового серед</w:t>
      </w:r>
      <w:r w:rsidR="00FA42F7">
        <w:rPr>
          <w:color w:val="000000"/>
          <w:sz w:val="24"/>
          <w:szCs w:val="24"/>
          <w:lang w:val="uk-UA"/>
        </w:rPr>
        <w:t>овища.</w:t>
      </w:r>
    </w:p>
    <w:p w:rsidR="0065454A" w:rsidRDefault="00213FB6" w:rsidP="00213FB6">
      <w:pPr>
        <w:pStyle w:val="a3"/>
        <w:spacing w:line="276" w:lineRule="auto"/>
        <w:jc w:val="both"/>
        <w:rPr>
          <w:color w:val="000000"/>
          <w:szCs w:val="24"/>
        </w:rPr>
      </w:pPr>
      <w:r>
        <w:rPr>
          <w:color w:val="000000"/>
          <w:szCs w:val="24"/>
        </w:rPr>
        <w:t xml:space="preserve">       </w:t>
      </w:r>
      <w:r w:rsidR="0065454A" w:rsidRPr="00FA42F7">
        <w:rPr>
          <w:color w:val="000000"/>
          <w:szCs w:val="24"/>
        </w:rPr>
        <w:t xml:space="preserve">7.6. На посаду педагогічного працівника </w:t>
      </w:r>
      <w:r w:rsidR="00CA2940" w:rsidRPr="00FA42F7">
        <w:rPr>
          <w:color w:val="000000"/>
          <w:szCs w:val="24"/>
        </w:rPr>
        <w:t xml:space="preserve">закладу </w:t>
      </w:r>
      <w:r w:rsidR="0065454A" w:rsidRPr="00FA42F7">
        <w:rPr>
          <w:color w:val="000000"/>
          <w:szCs w:val="24"/>
        </w:rPr>
        <w:t>дошкільно</w:t>
      </w:r>
      <w:r w:rsidR="00CA2940">
        <w:rPr>
          <w:color w:val="000000"/>
          <w:szCs w:val="24"/>
        </w:rPr>
        <w:t>ї освіти</w:t>
      </w:r>
      <w:r w:rsidR="0065454A" w:rsidRPr="00FA42F7">
        <w:rPr>
          <w:color w:val="000000"/>
          <w:szCs w:val="24"/>
        </w:rPr>
        <w:t xml:space="preserve"> приймається особа з високими моральними якостями, яка має відповідну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65454A" w:rsidRDefault="00213FB6" w:rsidP="00213FB6">
      <w:pPr>
        <w:pStyle w:val="a3"/>
        <w:spacing w:line="276" w:lineRule="auto"/>
        <w:jc w:val="both"/>
        <w:rPr>
          <w:color w:val="000000"/>
          <w:szCs w:val="24"/>
        </w:rPr>
      </w:pPr>
      <w:r>
        <w:rPr>
          <w:color w:val="000000"/>
          <w:szCs w:val="24"/>
        </w:rPr>
        <w:t xml:space="preserve">       </w:t>
      </w:r>
      <w:r w:rsidR="0065454A" w:rsidRPr="00FA42F7">
        <w:rPr>
          <w:color w:val="000000"/>
          <w:szCs w:val="24"/>
        </w:rPr>
        <w:t>7.7. Трудові відносини регулюються законодавством Украї</w:t>
      </w:r>
      <w:r w:rsidR="00C03BCA" w:rsidRPr="00FA42F7">
        <w:rPr>
          <w:color w:val="000000"/>
          <w:szCs w:val="24"/>
        </w:rPr>
        <w:t>ни про працю, Законами України «Про освіту» «Про дошкільну освіту»</w:t>
      </w:r>
      <w:r w:rsidR="0065454A" w:rsidRPr="00FA42F7">
        <w:rPr>
          <w:color w:val="000000"/>
          <w:szCs w:val="24"/>
        </w:rPr>
        <w:t>, іншими нормативно-правовими актами, прийнятими відповідно до них, правилами внутрішнього трудового розпорядку.</w:t>
      </w:r>
    </w:p>
    <w:p w:rsidR="0065454A" w:rsidRPr="00FA42F7" w:rsidRDefault="00213FB6" w:rsidP="00213FB6">
      <w:pPr>
        <w:spacing w:line="276" w:lineRule="auto"/>
        <w:jc w:val="both"/>
        <w:rPr>
          <w:color w:val="000000"/>
          <w:sz w:val="24"/>
          <w:szCs w:val="24"/>
          <w:lang w:val="uk-UA"/>
        </w:rPr>
      </w:pPr>
      <w:r>
        <w:rPr>
          <w:color w:val="000000"/>
          <w:sz w:val="24"/>
          <w:szCs w:val="24"/>
          <w:lang w:val="uk-UA"/>
        </w:rPr>
        <w:t xml:space="preserve">       </w:t>
      </w:r>
      <w:r w:rsidR="0065454A" w:rsidRPr="00FA42F7">
        <w:rPr>
          <w:color w:val="000000"/>
          <w:sz w:val="24"/>
          <w:szCs w:val="24"/>
          <w:lang w:val="uk-UA"/>
        </w:rPr>
        <w:t xml:space="preserve">7.8. Педагогічні працівники мають право:  </w:t>
      </w:r>
    </w:p>
    <w:p w:rsidR="0065454A" w:rsidRPr="00FA42F7" w:rsidRDefault="00C03BCA" w:rsidP="00C618C2">
      <w:pPr>
        <w:pStyle w:val="a5"/>
        <w:spacing w:line="276" w:lineRule="auto"/>
        <w:ind w:left="0"/>
        <w:jc w:val="both"/>
        <w:rPr>
          <w:color w:val="000000"/>
          <w:szCs w:val="24"/>
        </w:rPr>
      </w:pPr>
      <w:r w:rsidRPr="00FA42F7">
        <w:rPr>
          <w:color w:val="000000"/>
          <w:szCs w:val="24"/>
        </w:rPr>
        <w:t>-</w:t>
      </w:r>
      <w:r w:rsidR="0065454A" w:rsidRPr="00FA42F7">
        <w:rPr>
          <w:color w:val="000000"/>
          <w:szCs w:val="24"/>
        </w:rPr>
        <w:t>на вільний вибір педагогічно доцільних форм, методів і засобів роботи з дітьми;</w:t>
      </w:r>
    </w:p>
    <w:p w:rsidR="0065454A" w:rsidRPr="00FA42F7" w:rsidRDefault="00C03BCA" w:rsidP="00C618C2">
      <w:pPr>
        <w:pStyle w:val="a5"/>
        <w:spacing w:line="276" w:lineRule="auto"/>
        <w:ind w:left="0"/>
        <w:jc w:val="both"/>
        <w:rPr>
          <w:color w:val="000000"/>
          <w:szCs w:val="24"/>
        </w:rPr>
      </w:pPr>
      <w:r w:rsidRPr="00FA42F7">
        <w:rPr>
          <w:color w:val="000000"/>
          <w:szCs w:val="24"/>
        </w:rPr>
        <w:t>-</w:t>
      </w:r>
      <w:r w:rsidR="0065454A" w:rsidRPr="00FA42F7">
        <w:rPr>
          <w:color w:val="000000"/>
          <w:szCs w:val="24"/>
        </w:rPr>
        <w:t>брати участь у роботі органів самоврядування закладу;</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на підвищення кваліфікації, участь у методичних об’єднаннях, нарадах тощо;</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проводити в установленому порядку науково-дослідну, експериментальну, пошукову роботу;</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вносити пропозиції щодо поліпшення роботи закладу;</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на соціальне та матеріальне забезпечення відповідно до законодавства;</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об’єднуватися у професійні спілки та бути членами інших об’єднань громадян, діяльність яких не заборонена законодавством;</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на захист професійної честі та власної гідності;</w:t>
      </w:r>
    </w:p>
    <w:p w:rsidR="0065454A"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інші права, що не суперечать законодавству України.</w:t>
      </w:r>
    </w:p>
    <w:p w:rsidR="0065454A" w:rsidRPr="00FA42F7" w:rsidRDefault="00213FB6" w:rsidP="00213FB6">
      <w:pPr>
        <w:spacing w:line="276" w:lineRule="auto"/>
        <w:jc w:val="both"/>
        <w:rPr>
          <w:color w:val="000000"/>
          <w:sz w:val="24"/>
          <w:szCs w:val="24"/>
          <w:lang w:val="uk-UA"/>
        </w:rPr>
      </w:pPr>
      <w:r>
        <w:rPr>
          <w:color w:val="000000"/>
          <w:sz w:val="24"/>
          <w:szCs w:val="24"/>
          <w:lang w:val="uk-UA"/>
        </w:rPr>
        <w:t xml:space="preserve">       </w:t>
      </w:r>
      <w:r w:rsidR="0065454A" w:rsidRPr="00FA42F7">
        <w:rPr>
          <w:color w:val="000000"/>
          <w:sz w:val="24"/>
          <w:szCs w:val="24"/>
          <w:lang w:val="uk-UA"/>
        </w:rPr>
        <w:t>7.9. Педагогічні працівники зобов’язані:</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 xml:space="preserve">виконувати </w:t>
      </w:r>
      <w:r w:rsidR="00C82964" w:rsidRPr="00FA42F7">
        <w:rPr>
          <w:color w:val="000000"/>
          <w:sz w:val="24"/>
          <w:szCs w:val="24"/>
          <w:lang w:val="uk-UA"/>
        </w:rPr>
        <w:t>С</w:t>
      </w:r>
      <w:r w:rsidR="0065454A" w:rsidRPr="00FA42F7">
        <w:rPr>
          <w:color w:val="000000"/>
          <w:sz w:val="24"/>
          <w:szCs w:val="24"/>
          <w:lang w:val="uk-UA"/>
        </w:rPr>
        <w:t xml:space="preserve">татут </w:t>
      </w:r>
      <w:r w:rsidR="00CA2940" w:rsidRPr="00FA42F7">
        <w:rPr>
          <w:color w:val="000000"/>
          <w:sz w:val="24"/>
          <w:szCs w:val="24"/>
          <w:lang w:val="uk-UA"/>
        </w:rPr>
        <w:t xml:space="preserve">закладу </w:t>
      </w:r>
      <w:r w:rsidR="0065454A" w:rsidRPr="00FA42F7">
        <w:rPr>
          <w:color w:val="000000"/>
          <w:sz w:val="24"/>
          <w:szCs w:val="24"/>
          <w:lang w:val="uk-UA"/>
        </w:rPr>
        <w:t>дошкільно</w:t>
      </w:r>
      <w:r w:rsidR="00CA2940">
        <w:rPr>
          <w:color w:val="000000"/>
          <w:sz w:val="24"/>
          <w:szCs w:val="24"/>
          <w:lang w:val="uk-UA"/>
        </w:rPr>
        <w:t>ї освіти</w:t>
      </w:r>
      <w:r w:rsidR="00781FE2">
        <w:rPr>
          <w:color w:val="000000"/>
          <w:sz w:val="24"/>
          <w:szCs w:val="24"/>
          <w:lang w:val="uk-UA"/>
        </w:rPr>
        <w:t>, посадові</w:t>
      </w:r>
      <w:r w:rsidR="0065454A" w:rsidRPr="00FA42F7">
        <w:rPr>
          <w:color w:val="000000"/>
          <w:sz w:val="24"/>
          <w:szCs w:val="24"/>
          <w:lang w:val="uk-UA"/>
        </w:rPr>
        <w:t xml:space="preserve"> інструкції, </w:t>
      </w:r>
      <w:r w:rsidR="00781FE2">
        <w:rPr>
          <w:color w:val="000000"/>
          <w:sz w:val="24"/>
          <w:szCs w:val="24"/>
          <w:lang w:val="uk-UA"/>
        </w:rPr>
        <w:t xml:space="preserve">погоджені з трудовим колективом, </w:t>
      </w:r>
      <w:r w:rsidR="0065454A" w:rsidRPr="00FA42F7">
        <w:rPr>
          <w:color w:val="000000"/>
          <w:sz w:val="24"/>
          <w:szCs w:val="24"/>
          <w:lang w:val="uk-UA"/>
        </w:rPr>
        <w:t>правила внутрішнього трудового розпорядку, умови трудового договору;</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дотримуватися педагогічної етики, норм загальнолюдської моралі, поважати гідність дитини та її батьків;</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брати участь в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65454A" w:rsidRPr="00FA42F7"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 xml:space="preserve">співпрацювати з сім’єю вихованця закладу </w:t>
      </w:r>
      <w:r w:rsidR="0009224E" w:rsidRPr="00FA42F7">
        <w:rPr>
          <w:color w:val="000000"/>
          <w:sz w:val="24"/>
          <w:szCs w:val="24"/>
          <w:lang w:val="uk-UA"/>
        </w:rPr>
        <w:t>дошкільно</w:t>
      </w:r>
      <w:r w:rsidR="0009224E">
        <w:rPr>
          <w:color w:val="000000"/>
          <w:sz w:val="24"/>
          <w:szCs w:val="24"/>
          <w:lang w:val="uk-UA"/>
        </w:rPr>
        <w:t>ї освіти</w:t>
      </w:r>
      <w:r w:rsidR="0009224E" w:rsidRPr="00FA42F7">
        <w:rPr>
          <w:color w:val="000000"/>
          <w:sz w:val="24"/>
          <w:szCs w:val="24"/>
          <w:lang w:val="uk-UA"/>
        </w:rPr>
        <w:t xml:space="preserve"> </w:t>
      </w:r>
      <w:r w:rsidR="0065454A" w:rsidRPr="00FA42F7">
        <w:rPr>
          <w:color w:val="000000"/>
          <w:sz w:val="24"/>
          <w:szCs w:val="24"/>
          <w:lang w:val="uk-UA"/>
        </w:rPr>
        <w:t>з питань навчання і виховання дітей;</w:t>
      </w:r>
    </w:p>
    <w:p w:rsidR="0065454A" w:rsidRPr="00FA42F7" w:rsidRDefault="00C82964"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виконувати накази та розпорядження керівництва;</w:t>
      </w:r>
    </w:p>
    <w:p w:rsidR="0065454A" w:rsidRDefault="00C03BCA" w:rsidP="00C618C2">
      <w:pPr>
        <w:spacing w:line="276" w:lineRule="auto"/>
        <w:jc w:val="both"/>
        <w:rPr>
          <w:color w:val="000000"/>
          <w:sz w:val="24"/>
          <w:szCs w:val="24"/>
          <w:lang w:val="uk-UA"/>
        </w:rPr>
      </w:pPr>
      <w:r w:rsidRPr="00FA42F7">
        <w:rPr>
          <w:color w:val="000000"/>
          <w:sz w:val="24"/>
          <w:szCs w:val="24"/>
          <w:lang w:val="uk-UA"/>
        </w:rPr>
        <w:t>-</w:t>
      </w:r>
      <w:r w:rsidR="0065454A" w:rsidRPr="00FA42F7">
        <w:rPr>
          <w:color w:val="000000"/>
          <w:sz w:val="24"/>
          <w:szCs w:val="24"/>
          <w:lang w:val="uk-UA"/>
        </w:rPr>
        <w:t>інші обов’язки, що не суперечать законодавству України.</w:t>
      </w:r>
    </w:p>
    <w:p w:rsidR="0065454A" w:rsidRDefault="00213FB6" w:rsidP="00213FB6">
      <w:pPr>
        <w:pStyle w:val="a5"/>
        <w:spacing w:line="276" w:lineRule="auto"/>
        <w:ind w:left="0"/>
        <w:jc w:val="both"/>
        <w:rPr>
          <w:color w:val="000000"/>
          <w:szCs w:val="24"/>
        </w:rPr>
      </w:pPr>
      <w:r>
        <w:rPr>
          <w:color w:val="000000"/>
          <w:szCs w:val="24"/>
        </w:rPr>
        <w:t xml:space="preserve">       </w:t>
      </w:r>
      <w:r w:rsidR="0065454A" w:rsidRPr="00FA42F7">
        <w:rPr>
          <w:color w:val="000000"/>
          <w:szCs w:val="24"/>
        </w:rPr>
        <w:t xml:space="preserve">7.10. Педагогічні та інші працівники приймаються на роботу до закладу </w:t>
      </w:r>
      <w:r w:rsidR="00CA2940" w:rsidRPr="00FA42F7">
        <w:rPr>
          <w:color w:val="000000"/>
          <w:szCs w:val="24"/>
        </w:rPr>
        <w:t>дошкільно</w:t>
      </w:r>
      <w:r w:rsidR="00CA2940">
        <w:rPr>
          <w:color w:val="000000"/>
          <w:szCs w:val="24"/>
        </w:rPr>
        <w:t>ї освіти</w:t>
      </w:r>
      <w:r w:rsidR="00CA2940" w:rsidRPr="00FA42F7">
        <w:rPr>
          <w:color w:val="000000"/>
          <w:szCs w:val="24"/>
        </w:rPr>
        <w:t xml:space="preserve"> </w:t>
      </w:r>
      <w:r w:rsidR="005F0143">
        <w:rPr>
          <w:color w:val="000000"/>
          <w:szCs w:val="24"/>
        </w:rPr>
        <w:t>директором</w:t>
      </w:r>
      <w:r w:rsidR="0065454A" w:rsidRPr="00FA42F7">
        <w:rPr>
          <w:color w:val="000000"/>
          <w:szCs w:val="24"/>
        </w:rPr>
        <w:t xml:space="preserve">. </w:t>
      </w:r>
    </w:p>
    <w:p w:rsidR="0065454A" w:rsidRDefault="00213FB6" w:rsidP="00213FB6">
      <w:pPr>
        <w:pStyle w:val="a3"/>
        <w:spacing w:line="276" w:lineRule="auto"/>
        <w:jc w:val="both"/>
        <w:rPr>
          <w:color w:val="000000"/>
          <w:szCs w:val="24"/>
        </w:rPr>
      </w:pPr>
      <w:r>
        <w:rPr>
          <w:color w:val="000000"/>
          <w:szCs w:val="24"/>
        </w:rPr>
        <w:t xml:space="preserve">       </w:t>
      </w:r>
      <w:r w:rsidR="0065454A" w:rsidRPr="00FA42F7">
        <w:rPr>
          <w:color w:val="000000"/>
          <w:szCs w:val="24"/>
        </w:rPr>
        <w:t xml:space="preserve">7.11. Працівники закладу </w:t>
      </w:r>
      <w:r w:rsidR="0009224E" w:rsidRPr="00FA42F7">
        <w:rPr>
          <w:color w:val="000000"/>
          <w:szCs w:val="24"/>
        </w:rPr>
        <w:t>дошкільно</w:t>
      </w:r>
      <w:r w:rsidR="0009224E">
        <w:rPr>
          <w:color w:val="000000"/>
          <w:szCs w:val="24"/>
        </w:rPr>
        <w:t>ї освіти</w:t>
      </w:r>
      <w:r w:rsidR="0009224E" w:rsidRPr="00FA42F7">
        <w:rPr>
          <w:color w:val="000000"/>
          <w:szCs w:val="24"/>
        </w:rPr>
        <w:t xml:space="preserve"> </w:t>
      </w:r>
      <w:r w:rsidR="0065454A" w:rsidRPr="00FA42F7">
        <w:rPr>
          <w:color w:val="000000"/>
          <w:szCs w:val="24"/>
        </w:rPr>
        <w:t xml:space="preserve">несуть відповідальність за життя, фізичне і психічне здоров’я кожної дитини згідно </w:t>
      </w:r>
      <w:r w:rsidR="00F819A8" w:rsidRPr="00FA42F7">
        <w:rPr>
          <w:color w:val="000000"/>
          <w:szCs w:val="24"/>
        </w:rPr>
        <w:t>з</w:t>
      </w:r>
      <w:r w:rsidR="0065454A" w:rsidRPr="00FA42F7">
        <w:rPr>
          <w:color w:val="000000"/>
          <w:szCs w:val="24"/>
        </w:rPr>
        <w:t xml:space="preserve"> чинним законодавством.</w:t>
      </w:r>
    </w:p>
    <w:p w:rsidR="0065454A" w:rsidRDefault="00213FB6" w:rsidP="00213FB6">
      <w:pPr>
        <w:pStyle w:val="a5"/>
        <w:spacing w:line="276" w:lineRule="auto"/>
        <w:ind w:left="0"/>
        <w:jc w:val="both"/>
        <w:rPr>
          <w:color w:val="000000"/>
          <w:szCs w:val="24"/>
        </w:rPr>
      </w:pPr>
      <w:r>
        <w:rPr>
          <w:color w:val="000000"/>
          <w:szCs w:val="24"/>
        </w:rPr>
        <w:t xml:space="preserve">       </w:t>
      </w:r>
      <w:r w:rsidR="0065454A" w:rsidRPr="00FA42F7">
        <w:rPr>
          <w:color w:val="000000"/>
          <w:szCs w:val="24"/>
        </w:rPr>
        <w:t xml:space="preserve">7.12. Працівники закладу </w:t>
      </w:r>
      <w:r w:rsidR="00CA2940" w:rsidRPr="00FA42F7">
        <w:rPr>
          <w:color w:val="000000"/>
          <w:szCs w:val="24"/>
        </w:rPr>
        <w:t>дошкільно</w:t>
      </w:r>
      <w:r w:rsidR="00CA2940">
        <w:rPr>
          <w:color w:val="000000"/>
          <w:szCs w:val="24"/>
        </w:rPr>
        <w:t>ї освіти</w:t>
      </w:r>
      <w:r w:rsidR="00CA2940" w:rsidRPr="00FA42F7">
        <w:rPr>
          <w:color w:val="000000"/>
          <w:szCs w:val="24"/>
        </w:rPr>
        <w:t xml:space="preserve"> </w:t>
      </w:r>
      <w:r w:rsidR="0065454A" w:rsidRPr="00FA42F7">
        <w:rPr>
          <w:color w:val="000000"/>
          <w:szCs w:val="24"/>
        </w:rPr>
        <w:t>у відповіднос</w:t>
      </w:r>
      <w:r w:rsidR="00C03BCA" w:rsidRPr="00FA42F7">
        <w:rPr>
          <w:color w:val="000000"/>
          <w:szCs w:val="24"/>
        </w:rPr>
        <w:t>ті до статті 26 Закону України «</w:t>
      </w:r>
      <w:r w:rsidR="0065454A" w:rsidRPr="00FA42F7">
        <w:rPr>
          <w:color w:val="000000"/>
          <w:szCs w:val="24"/>
        </w:rPr>
        <w:t>Про забезпечення санітарного та епідемічного благополуччя населення</w:t>
      </w:r>
      <w:r w:rsidR="00C03BCA" w:rsidRPr="00FA42F7">
        <w:rPr>
          <w:color w:val="000000"/>
          <w:szCs w:val="24"/>
        </w:rPr>
        <w:t>»</w:t>
      </w:r>
      <w:r w:rsidR="0065454A" w:rsidRPr="00FA42F7">
        <w:rPr>
          <w:color w:val="000000"/>
          <w:szCs w:val="24"/>
        </w:rPr>
        <w:t xml:space="preserve"> проходять періодичні</w:t>
      </w:r>
      <w:r w:rsidR="00C03BCA" w:rsidRPr="00FA42F7">
        <w:rPr>
          <w:color w:val="000000"/>
          <w:szCs w:val="24"/>
        </w:rPr>
        <w:t xml:space="preserve"> безоплатні медичні огляди </w:t>
      </w:r>
      <w:r w:rsidR="0065454A" w:rsidRPr="00FA42F7">
        <w:rPr>
          <w:color w:val="000000"/>
          <w:szCs w:val="24"/>
        </w:rPr>
        <w:t xml:space="preserve"> один раз на півріччя.</w:t>
      </w:r>
    </w:p>
    <w:p w:rsidR="00213FB6" w:rsidRDefault="00213FB6" w:rsidP="00213FB6">
      <w:pPr>
        <w:pStyle w:val="a5"/>
        <w:spacing w:line="276" w:lineRule="auto"/>
        <w:ind w:left="0"/>
        <w:jc w:val="both"/>
        <w:rPr>
          <w:color w:val="000000"/>
          <w:szCs w:val="24"/>
        </w:rPr>
      </w:pPr>
      <w:r>
        <w:rPr>
          <w:color w:val="000000"/>
          <w:szCs w:val="24"/>
        </w:rPr>
        <w:t xml:space="preserve">        </w:t>
      </w:r>
      <w:r w:rsidR="0065454A" w:rsidRPr="00FA42F7">
        <w:rPr>
          <w:color w:val="000000"/>
          <w:szCs w:val="24"/>
        </w:rPr>
        <w:t xml:space="preserve">7.13. Педагогічні працівники закладу </w:t>
      </w:r>
      <w:r w:rsidR="00CA2940" w:rsidRPr="00FA42F7">
        <w:rPr>
          <w:color w:val="000000"/>
          <w:szCs w:val="24"/>
        </w:rPr>
        <w:t>дошкільно</w:t>
      </w:r>
      <w:r w:rsidR="00CA2940">
        <w:rPr>
          <w:color w:val="000000"/>
          <w:szCs w:val="24"/>
        </w:rPr>
        <w:t>ї освіти</w:t>
      </w:r>
      <w:r w:rsidR="00CA2940" w:rsidRPr="00FA42F7">
        <w:rPr>
          <w:color w:val="000000"/>
          <w:szCs w:val="24"/>
        </w:rPr>
        <w:t xml:space="preserve"> </w:t>
      </w:r>
      <w:r w:rsidR="0065454A" w:rsidRPr="00FA42F7">
        <w:rPr>
          <w:color w:val="000000"/>
          <w:szCs w:val="24"/>
        </w:rPr>
        <w:t>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65454A" w:rsidRPr="00FA42F7" w:rsidRDefault="00213FB6" w:rsidP="00213FB6">
      <w:pPr>
        <w:pStyle w:val="a5"/>
        <w:spacing w:line="276" w:lineRule="auto"/>
        <w:ind w:left="0"/>
        <w:jc w:val="both"/>
        <w:rPr>
          <w:color w:val="000000"/>
          <w:szCs w:val="24"/>
        </w:rPr>
      </w:pPr>
      <w:r>
        <w:rPr>
          <w:color w:val="000000"/>
          <w:szCs w:val="24"/>
        </w:rPr>
        <w:lastRenderedPageBreak/>
        <w:t xml:space="preserve">       </w:t>
      </w:r>
      <w:r w:rsidR="0065454A" w:rsidRPr="00FA42F7">
        <w:rPr>
          <w:color w:val="000000"/>
          <w:szCs w:val="24"/>
        </w:rPr>
        <w:t xml:space="preserve">7.14. Педагогічні працівники, які систематично порушують </w:t>
      </w:r>
      <w:r w:rsidR="00C82964" w:rsidRPr="00FA42F7">
        <w:rPr>
          <w:color w:val="000000"/>
          <w:szCs w:val="24"/>
        </w:rPr>
        <w:t>С</w:t>
      </w:r>
      <w:r w:rsidR="0065454A" w:rsidRPr="00FA42F7">
        <w:rPr>
          <w:color w:val="000000"/>
          <w:szCs w:val="24"/>
        </w:rPr>
        <w:t>татут, правила внутрішнього розпорядку закладу, не виконують посадових обов’язків, умови колективного договору або за результатами атестації</w:t>
      </w:r>
      <w:r w:rsidR="0024403E" w:rsidRPr="00FA42F7">
        <w:rPr>
          <w:color w:val="000000"/>
          <w:szCs w:val="24"/>
        </w:rPr>
        <w:t xml:space="preserve"> </w:t>
      </w:r>
      <w:r w:rsidR="0065454A" w:rsidRPr="00FA42F7">
        <w:rPr>
          <w:color w:val="000000"/>
          <w:szCs w:val="24"/>
        </w:rPr>
        <w:t xml:space="preserve"> не відповідають займаній посаді, звільняються з роботи відповідно до чинного законодавства.</w:t>
      </w:r>
    </w:p>
    <w:p w:rsidR="0065454A" w:rsidRPr="00D50F4E" w:rsidRDefault="00D50F4E" w:rsidP="00C618C2">
      <w:pPr>
        <w:pStyle w:val="a3"/>
        <w:spacing w:line="276" w:lineRule="auto"/>
        <w:ind w:firstLine="709"/>
        <w:jc w:val="center"/>
        <w:rPr>
          <w:b/>
          <w:color w:val="000000"/>
          <w:szCs w:val="24"/>
        </w:rPr>
      </w:pPr>
      <w:r>
        <w:rPr>
          <w:b/>
          <w:color w:val="000000"/>
          <w:szCs w:val="24"/>
          <w:lang w:val="en-US"/>
        </w:rPr>
        <w:t>VIII</w:t>
      </w:r>
      <w:r w:rsidR="0065454A" w:rsidRPr="00D50F4E">
        <w:rPr>
          <w:b/>
          <w:color w:val="000000"/>
          <w:szCs w:val="24"/>
        </w:rPr>
        <w:t xml:space="preserve">. </w:t>
      </w:r>
      <w:r w:rsidR="00213FB6">
        <w:rPr>
          <w:b/>
          <w:color w:val="000000"/>
          <w:szCs w:val="24"/>
        </w:rPr>
        <w:t>УПРАВЛІННЯ ЗАКЛАДОМ</w:t>
      </w:r>
      <w:r w:rsidR="0065454A" w:rsidRPr="00D50F4E">
        <w:rPr>
          <w:b/>
          <w:color w:val="000000"/>
          <w:szCs w:val="24"/>
        </w:rPr>
        <w:t xml:space="preserve"> </w:t>
      </w:r>
    </w:p>
    <w:p w:rsidR="0065454A" w:rsidRDefault="00213FB6" w:rsidP="00213FB6">
      <w:pPr>
        <w:pStyle w:val="a3"/>
        <w:spacing w:line="276" w:lineRule="auto"/>
        <w:jc w:val="both"/>
        <w:rPr>
          <w:color w:val="000000"/>
          <w:szCs w:val="24"/>
        </w:rPr>
      </w:pPr>
      <w:r>
        <w:rPr>
          <w:color w:val="000000"/>
          <w:szCs w:val="24"/>
        </w:rPr>
        <w:t xml:space="preserve">       </w:t>
      </w:r>
      <w:r w:rsidR="0065454A" w:rsidRPr="00FA42F7">
        <w:rPr>
          <w:color w:val="000000"/>
          <w:szCs w:val="24"/>
        </w:rPr>
        <w:t xml:space="preserve">8.1. Управління </w:t>
      </w:r>
      <w:r>
        <w:rPr>
          <w:color w:val="000000"/>
          <w:szCs w:val="24"/>
        </w:rPr>
        <w:t>З</w:t>
      </w:r>
      <w:r w:rsidR="0065454A" w:rsidRPr="00FA42F7">
        <w:rPr>
          <w:color w:val="000000"/>
          <w:szCs w:val="24"/>
        </w:rPr>
        <w:t xml:space="preserve">акладом здійснюється його </w:t>
      </w:r>
      <w:r w:rsidR="009104D7">
        <w:rPr>
          <w:szCs w:val="24"/>
        </w:rPr>
        <w:t>Заснов</w:t>
      </w:r>
      <w:r w:rsidR="00C82964" w:rsidRPr="00FA42F7">
        <w:rPr>
          <w:szCs w:val="24"/>
        </w:rPr>
        <w:t>ником</w:t>
      </w:r>
      <w:r w:rsidR="001978CF" w:rsidRPr="00FA42F7">
        <w:rPr>
          <w:szCs w:val="24"/>
        </w:rPr>
        <w:t xml:space="preserve"> </w:t>
      </w:r>
      <w:r w:rsidR="0065454A" w:rsidRPr="00FA42F7">
        <w:rPr>
          <w:color w:val="000000"/>
          <w:szCs w:val="24"/>
        </w:rPr>
        <w:t xml:space="preserve"> Слобожанською селищно</w:t>
      </w:r>
      <w:r w:rsidR="00A82236">
        <w:rPr>
          <w:color w:val="000000"/>
          <w:szCs w:val="24"/>
        </w:rPr>
        <w:t xml:space="preserve">ю радою, а також гуманітарним відділом </w:t>
      </w:r>
      <w:r w:rsidR="0065454A" w:rsidRPr="00FA42F7">
        <w:rPr>
          <w:color w:val="000000"/>
          <w:szCs w:val="24"/>
        </w:rPr>
        <w:t xml:space="preserve"> Слобожанської селищної ради.</w:t>
      </w:r>
    </w:p>
    <w:p w:rsidR="0065454A" w:rsidRPr="00FA42F7" w:rsidRDefault="00213FB6" w:rsidP="00213FB6">
      <w:pPr>
        <w:pStyle w:val="a3"/>
        <w:spacing w:line="276" w:lineRule="auto"/>
        <w:jc w:val="both"/>
        <w:rPr>
          <w:color w:val="000000"/>
          <w:szCs w:val="24"/>
        </w:rPr>
      </w:pPr>
      <w:r>
        <w:rPr>
          <w:color w:val="000000"/>
          <w:szCs w:val="24"/>
        </w:rPr>
        <w:t xml:space="preserve">       </w:t>
      </w:r>
      <w:r w:rsidR="0065454A" w:rsidRPr="00FA42F7">
        <w:rPr>
          <w:color w:val="000000"/>
          <w:szCs w:val="24"/>
        </w:rPr>
        <w:t xml:space="preserve">8.2. Безпосереднє керівництво роботою закладу </w:t>
      </w:r>
      <w:r w:rsidR="00CA2940" w:rsidRPr="00FA42F7">
        <w:rPr>
          <w:color w:val="000000"/>
          <w:szCs w:val="24"/>
        </w:rPr>
        <w:t>дошкільно</w:t>
      </w:r>
      <w:r w:rsidR="00CA2940">
        <w:rPr>
          <w:color w:val="000000"/>
          <w:szCs w:val="24"/>
        </w:rPr>
        <w:t>ї освіти</w:t>
      </w:r>
      <w:r w:rsidR="00CA2940" w:rsidRPr="00FA42F7">
        <w:rPr>
          <w:color w:val="000000"/>
          <w:szCs w:val="24"/>
        </w:rPr>
        <w:t xml:space="preserve"> </w:t>
      </w:r>
      <w:r w:rsidR="005F0143">
        <w:rPr>
          <w:color w:val="000000"/>
          <w:szCs w:val="24"/>
        </w:rPr>
        <w:t>здійснює його  директор</w:t>
      </w:r>
      <w:r w:rsidR="0065454A" w:rsidRPr="00FA42F7">
        <w:rPr>
          <w:color w:val="000000"/>
          <w:szCs w:val="24"/>
        </w:rPr>
        <w:t>, як</w:t>
      </w:r>
      <w:r w:rsidR="005F0143">
        <w:rPr>
          <w:color w:val="000000"/>
          <w:szCs w:val="24"/>
        </w:rPr>
        <w:t>ий</w:t>
      </w:r>
      <w:r w:rsidR="0065454A" w:rsidRPr="00FA42F7">
        <w:rPr>
          <w:color w:val="000000"/>
          <w:szCs w:val="24"/>
        </w:rPr>
        <w:t xml:space="preserve"> призначається і звільняється з посади органом управління освітою з дотриманням чинного законодавства.</w:t>
      </w:r>
    </w:p>
    <w:p w:rsidR="0065454A" w:rsidRPr="00213FB6" w:rsidRDefault="00213FB6" w:rsidP="00213FB6">
      <w:pPr>
        <w:pStyle w:val="a3"/>
        <w:spacing w:line="276" w:lineRule="auto"/>
        <w:jc w:val="both"/>
        <w:rPr>
          <w:iCs/>
          <w:color w:val="000000"/>
          <w:szCs w:val="24"/>
        </w:rPr>
      </w:pPr>
      <w:r>
        <w:rPr>
          <w:color w:val="000000"/>
          <w:szCs w:val="24"/>
        </w:rPr>
        <w:t xml:space="preserve">       </w:t>
      </w:r>
      <w:r w:rsidR="005F0143" w:rsidRPr="00213FB6">
        <w:rPr>
          <w:iCs/>
          <w:color w:val="000000"/>
          <w:szCs w:val="24"/>
        </w:rPr>
        <w:t>Директор</w:t>
      </w:r>
      <w:r w:rsidR="0065454A" w:rsidRPr="00213FB6">
        <w:rPr>
          <w:iCs/>
          <w:color w:val="000000"/>
          <w:szCs w:val="24"/>
        </w:rPr>
        <w:t xml:space="preserve"> </w:t>
      </w:r>
      <w:r w:rsidRPr="00213FB6">
        <w:rPr>
          <w:iCs/>
          <w:color w:val="000000"/>
          <w:szCs w:val="24"/>
        </w:rPr>
        <w:t>закладу</w:t>
      </w:r>
      <w:r w:rsidR="0065454A" w:rsidRPr="00213FB6">
        <w:rPr>
          <w:iCs/>
          <w:color w:val="000000"/>
          <w:szCs w:val="24"/>
        </w:rPr>
        <w:t>:</w:t>
      </w:r>
    </w:p>
    <w:p w:rsidR="0065454A" w:rsidRPr="00FA42F7" w:rsidRDefault="005C36C3" w:rsidP="00C618C2">
      <w:pPr>
        <w:pStyle w:val="a3"/>
        <w:spacing w:line="276" w:lineRule="auto"/>
        <w:jc w:val="both"/>
        <w:rPr>
          <w:color w:val="000000"/>
          <w:szCs w:val="24"/>
        </w:rPr>
      </w:pPr>
      <w:r w:rsidRPr="00FA42F7">
        <w:rPr>
          <w:color w:val="000000"/>
          <w:szCs w:val="24"/>
        </w:rPr>
        <w:t>-</w:t>
      </w:r>
      <w:r w:rsidR="0065454A" w:rsidRPr="00FA42F7">
        <w:rPr>
          <w:color w:val="000000"/>
          <w:szCs w:val="24"/>
        </w:rPr>
        <w:t>відповідає за реалізацію завдань дошкільної освіти,</w:t>
      </w:r>
      <w:r w:rsidR="00285B63" w:rsidRPr="00FA42F7">
        <w:rPr>
          <w:color w:val="000000"/>
          <w:szCs w:val="24"/>
        </w:rPr>
        <w:t xml:space="preserve"> визначених Законом України «Про дошкільну освіту»</w:t>
      </w:r>
      <w:r w:rsidR="00F819A8" w:rsidRPr="00FA42F7">
        <w:rPr>
          <w:color w:val="000000"/>
          <w:szCs w:val="24"/>
        </w:rPr>
        <w:t xml:space="preserve"> </w:t>
      </w:r>
      <w:r w:rsidR="0065454A" w:rsidRPr="00FA42F7">
        <w:rPr>
          <w:color w:val="000000"/>
          <w:szCs w:val="24"/>
        </w:rPr>
        <w:t xml:space="preserve">та </w:t>
      </w:r>
      <w:r w:rsidR="00F819A8" w:rsidRPr="00FA42F7">
        <w:rPr>
          <w:color w:val="000000"/>
          <w:szCs w:val="24"/>
        </w:rPr>
        <w:t xml:space="preserve">іншими нормативно-правовими актами у сфері дошкільної освіти з метою </w:t>
      </w:r>
      <w:r w:rsidR="0065454A" w:rsidRPr="00FA42F7">
        <w:rPr>
          <w:color w:val="000000"/>
          <w:szCs w:val="24"/>
        </w:rPr>
        <w:t>забезпечення</w:t>
      </w:r>
      <w:r w:rsidR="00F819A8" w:rsidRPr="00FA42F7">
        <w:rPr>
          <w:color w:val="000000"/>
          <w:szCs w:val="24"/>
        </w:rPr>
        <w:t xml:space="preserve"> належного </w:t>
      </w:r>
      <w:r w:rsidR="0065454A" w:rsidRPr="00FA42F7">
        <w:rPr>
          <w:color w:val="000000"/>
          <w:szCs w:val="24"/>
        </w:rPr>
        <w:t xml:space="preserve"> рівня дошкільної освіти у межах державних вимог до її змісту та обсягу;</w:t>
      </w:r>
    </w:p>
    <w:p w:rsidR="0065454A" w:rsidRPr="00FA42F7" w:rsidRDefault="005C36C3"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здійснює керівництво і контроль за діяльністю </w:t>
      </w:r>
      <w:r w:rsidR="00CA2940" w:rsidRPr="00FA42F7">
        <w:rPr>
          <w:color w:val="000000"/>
          <w:szCs w:val="24"/>
        </w:rPr>
        <w:t xml:space="preserve">закладу </w:t>
      </w:r>
      <w:r w:rsidR="0065454A" w:rsidRPr="00FA42F7">
        <w:rPr>
          <w:color w:val="000000"/>
          <w:szCs w:val="24"/>
        </w:rPr>
        <w:t>дошкільно</w:t>
      </w:r>
      <w:r w:rsidR="00CA2940">
        <w:rPr>
          <w:color w:val="000000"/>
          <w:szCs w:val="24"/>
        </w:rPr>
        <w:t>ї освіти</w:t>
      </w:r>
      <w:r w:rsidR="0065454A" w:rsidRPr="00FA42F7">
        <w:rPr>
          <w:color w:val="000000"/>
          <w:szCs w:val="24"/>
        </w:rPr>
        <w:t>;</w:t>
      </w:r>
    </w:p>
    <w:p w:rsidR="0065454A" w:rsidRPr="00FA42F7" w:rsidRDefault="005C36C3" w:rsidP="00C618C2">
      <w:pPr>
        <w:pStyle w:val="a3"/>
        <w:spacing w:line="276" w:lineRule="auto"/>
        <w:jc w:val="both"/>
        <w:rPr>
          <w:color w:val="000000"/>
          <w:szCs w:val="24"/>
        </w:rPr>
      </w:pPr>
      <w:r w:rsidRPr="00FA42F7">
        <w:rPr>
          <w:color w:val="000000"/>
          <w:szCs w:val="24"/>
        </w:rPr>
        <w:t>-</w:t>
      </w:r>
      <w:r w:rsidR="0065454A" w:rsidRPr="00FA42F7">
        <w:rPr>
          <w:color w:val="000000"/>
          <w:szCs w:val="24"/>
        </w:rPr>
        <w:t>діє від імені закладу, представляє його в усіх державних органах, на підприємствах, в установах і громадських організаціях;</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розпорядж</w:t>
      </w:r>
      <w:r w:rsidR="00961A1E">
        <w:rPr>
          <w:color w:val="000000"/>
          <w:szCs w:val="24"/>
        </w:rPr>
        <w:t>у</w:t>
      </w:r>
      <w:r w:rsidR="0065454A" w:rsidRPr="00FA42F7">
        <w:rPr>
          <w:color w:val="000000"/>
          <w:szCs w:val="24"/>
        </w:rPr>
        <w:t>ється в установлену порядку майном і коштами закладу</w:t>
      </w:r>
      <w:r w:rsidR="0009224E" w:rsidRPr="0009224E">
        <w:rPr>
          <w:color w:val="000000"/>
          <w:szCs w:val="24"/>
        </w:rPr>
        <w:t xml:space="preserve"> </w:t>
      </w:r>
      <w:r w:rsidR="0009224E" w:rsidRPr="00FA42F7">
        <w:rPr>
          <w:color w:val="000000"/>
          <w:szCs w:val="24"/>
        </w:rPr>
        <w:t>дошкільно</w:t>
      </w:r>
      <w:r w:rsidR="00336C1D">
        <w:rPr>
          <w:color w:val="000000"/>
          <w:szCs w:val="24"/>
        </w:rPr>
        <w:t>ї освіти</w:t>
      </w:r>
      <w:r w:rsidR="0065454A" w:rsidRPr="00FA42F7">
        <w:rPr>
          <w:color w:val="000000"/>
          <w:szCs w:val="24"/>
        </w:rPr>
        <w:t>; відповідає за дотримання фінансової дисципліни та збереження матеріально-технічної бази закладу;</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приймає на роботу та звільняє з роботи працівників </w:t>
      </w:r>
      <w:r w:rsidR="00961A1E" w:rsidRPr="00FA42F7">
        <w:rPr>
          <w:color w:val="000000"/>
          <w:szCs w:val="24"/>
        </w:rPr>
        <w:t xml:space="preserve">закладу </w:t>
      </w:r>
      <w:r w:rsidR="0065454A" w:rsidRPr="00FA42F7">
        <w:rPr>
          <w:color w:val="000000"/>
          <w:szCs w:val="24"/>
        </w:rPr>
        <w:t>дошкільно</w:t>
      </w:r>
      <w:r w:rsidR="00961A1E">
        <w:rPr>
          <w:color w:val="000000"/>
          <w:szCs w:val="24"/>
        </w:rPr>
        <w:t>ї освіти</w:t>
      </w:r>
      <w:r w:rsidR="0065454A" w:rsidRPr="00FA42F7">
        <w:rPr>
          <w:color w:val="000000"/>
          <w:szCs w:val="24"/>
        </w:rPr>
        <w:t>;</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у межах своєї компетенції видає накази та розпорядження, контролює їх виконання працівниками закладу;</w:t>
      </w:r>
    </w:p>
    <w:p w:rsidR="0065454A" w:rsidRPr="00FA42F7" w:rsidRDefault="00285B63" w:rsidP="00C618C2">
      <w:pPr>
        <w:pStyle w:val="a3"/>
        <w:spacing w:line="276" w:lineRule="auto"/>
        <w:jc w:val="both"/>
        <w:rPr>
          <w:color w:val="000000"/>
          <w:szCs w:val="24"/>
        </w:rPr>
      </w:pPr>
      <w:r w:rsidRPr="00FA42F7">
        <w:rPr>
          <w:color w:val="000000"/>
          <w:szCs w:val="24"/>
        </w:rPr>
        <w:t>-</w:t>
      </w:r>
      <w:r w:rsidR="0024403E" w:rsidRPr="00FA42F7">
        <w:rPr>
          <w:szCs w:val="24"/>
        </w:rPr>
        <w:t>погоджує</w:t>
      </w:r>
      <w:r w:rsidR="0024403E" w:rsidRPr="00FA42F7">
        <w:rPr>
          <w:color w:val="C00000"/>
          <w:szCs w:val="24"/>
        </w:rPr>
        <w:t xml:space="preserve"> </w:t>
      </w:r>
      <w:r w:rsidR="0024403E" w:rsidRPr="00FA42F7">
        <w:rPr>
          <w:color w:val="000000"/>
          <w:szCs w:val="24"/>
        </w:rPr>
        <w:t xml:space="preserve">та затверджує </w:t>
      </w:r>
      <w:r w:rsidR="0065454A" w:rsidRPr="00FA42F7">
        <w:rPr>
          <w:color w:val="000000"/>
          <w:szCs w:val="24"/>
        </w:rPr>
        <w:t xml:space="preserve">штатний розклад із </w:t>
      </w:r>
      <w:r w:rsidR="00336C1D">
        <w:rPr>
          <w:color w:val="000000"/>
          <w:szCs w:val="24"/>
        </w:rPr>
        <w:t xml:space="preserve">гуманітарним </w:t>
      </w:r>
      <w:r w:rsidR="00F819A8" w:rsidRPr="00FA42F7">
        <w:rPr>
          <w:color w:val="000000"/>
          <w:szCs w:val="24"/>
        </w:rPr>
        <w:t xml:space="preserve">відділом Слобожанської селищної ради;  </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укладає договори, в тому числі з батьками;</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контролює організацію харчування і медичного обслуговування дітей;</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затверджує правила внутрішнього розпорядку, посадові</w:t>
      </w:r>
      <w:r w:rsidR="00336C1D">
        <w:rPr>
          <w:color w:val="000000"/>
          <w:szCs w:val="24"/>
        </w:rPr>
        <w:t xml:space="preserve"> інструкції працівників</w:t>
      </w:r>
      <w:r w:rsidR="00781FE2">
        <w:rPr>
          <w:color w:val="000000"/>
          <w:szCs w:val="24"/>
        </w:rPr>
        <w:t>, погоджує їх з трудовим колективом</w:t>
      </w:r>
      <w:r w:rsidR="0065454A" w:rsidRPr="00FA42F7">
        <w:rPr>
          <w:color w:val="000000"/>
          <w:szCs w:val="24"/>
        </w:rPr>
        <w:t>;</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забезпечує виконання санітарно-гігієнічних, протипожежних норм і правил, техніки безпеки, вимог безпечної життєдіяльності дітей і працівників; </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підтримує ініціативу щодо вдосконалення освітньої роботи, заохочує творчі пошуки, дослідно-експериментальну роботу педагогів;</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організує різні форми співробітництва </w:t>
      </w:r>
      <w:r w:rsidR="00781FE2">
        <w:rPr>
          <w:color w:val="000000"/>
          <w:szCs w:val="24"/>
        </w:rPr>
        <w:t xml:space="preserve">з батьками або особами, які їх </w:t>
      </w:r>
      <w:r w:rsidR="00F27B42" w:rsidRPr="00FA42F7">
        <w:rPr>
          <w:color w:val="000000"/>
          <w:szCs w:val="24"/>
        </w:rPr>
        <w:t>з</w:t>
      </w:r>
      <w:r w:rsidR="0065454A" w:rsidRPr="00FA42F7">
        <w:rPr>
          <w:color w:val="000000"/>
          <w:szCs w:val="24"/>
        </w:rPr>
        <w:t>амінюють;</w:t>
      </w:r>
    </w:p>
    <w:p w:rsidR="0065454A"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щороку звітує про навчально-виховну, методичну, економічну і фінансово-господарську діяльність дошкільного навчального закладу на загальних зборах (конференціях) колективу та батьків або осіб, які їх замінюють.</w:t>
      </w:r>
    </w:p>
    <w:p w:rsidR="0065454A" w:rsidRPr="00FA42F7" w:rsidRDefault="00213FB6" w:rsidP="00213FB6">
      <w:pPr>
        <w:pStyle w:val="a3"/>
        <w:spacing w:line="276" w:lineRule="auto"/>
        <w:jc w:val="both"/>
        <w:rPr>
          <w:i/>
          <w:iCs/>
          <w:color w:val="000000"/>
          <w:szCs w:val="24"/>
        </w:rPr>
      </w:pPr>
      <w:r>
        <w:rPr>
          <w:color w:val="000000"/>
          <w:szCs w:val="24"/>
        </w:rPr>
        <w:t xml:space="preserve">       </w:t>
      </w:r>
      <w:r w:rsidR="0065454A" w:rsidRPr="00FA42F7">
        <w:rPr>
          <w:color w:val="000000"/>
          <w:szCs w:val="24"/>
        </w:rPr>
        <w:t>8.3. Постійно</w:t>
      </w:r>
      <w:r w:rsidR="00630119">
        <w:rPr>
          <w:color w:val="000000"/>
          <w:szCs w:val="24"/>
        </w:rPr>
        <w:t xml:space="preserve"> </w:t>
      </w:r>
      <w:r w:rsidR="0065454A" w:rsidRPr="00FA42F7">
        <w:rPr>
          <w:color w:val="000000"/>
          <w:szCs w:val="24"/>
        </w:rPr>
        <w:t xml:space="preserve">діючий колегіальний орган у </w:t>
      </w:r>
      <w:r>
        <w:rPr>
          <w:color w:val="000000"/>
          <w:szCs w:val="24"/>
        </w:rPr>
        <w:t>З</w:t>
      </w:r>
      <w:r w:rsidR="0065454A" w:rsidRPr="00FA42F7">
        <w:rPr>
          <w:color w:val="000000"/>
          <w:szCs w:val="24"/>
        </w:rPr>
        <w:t xml:space="preserve">акладі </w:t>
      </w:r>
      <w:r w:rsidR="00781FE2" w:rsidRPr="00FA42F7">
        <w:rPr>
          <w:color w:val="000000"/>
          <w:szCs w:val="24"/>
        </w:rPr>
        <w:t xml:space="preserve"> </w:t>
      </w:r>
      <w:r w:rsidR="0065454A" w:rsidRPr="00FA42F7">
        <w:rPr>
          <w:color w:val="000000"/>
          <w:szCs w:val="24"/>
        </w:rPr>
        <w:t xml:space="preserve">– </w:t>
      </w:r>
      <w:r w:rsidR="0065454A" w:rsidRPr="00213FB6">
        <w:rPr>
          <w:iCs/>
          <w:color w:val="000000"/>
          <w:szCs w:val="24"/>
        </w:rPr>
        <w:t>педагогічна рада.</w:t>
      </w:r>
    </w:p>
    <w:p w:rsidR="0065454A" w:rsidRDefault="0065454A" w:rsidP="00C618C2">
      <w:pPr>
        <w:pStyle w:val="a3"/>
        <w:spacing w:line="276" w:lineRule="auto"/>
        <w:jc w:val="both"/>
        <w:rPr>
          <w:color w:val="000000"/>
          <w:szCs w:val="24"/>
        </w:rPr>
      </w:pPr>
      <w:r w:rsidRPr="00FA42F7">
        <w:rPr>
          <w:color w:val="000000"/>
          <w:szCs w:val="24"/>
        </w:rPr>
        <w:t xml:space="preserve">   </w:t>
      </w:r>
      <w:r w:rsidR="00213FB6">
        <w:rPr>
          <w:color w:val="000000"/>
          <w:szCs w:val="24"/>
        </w:rPr>
        <w:t xml:space="preserve">   </w:t>
      </w:r>
      <w:r w:rsidRPr="00FA42F7">
        <w:rPr>
          <w:color w:val="000000"/>
          <w:szCs w:val="24"/>
        </w:rPr>
        <w:t xml:space="preserve">До складу педагогічної ради входять: </w:t>
      </w:r>
      <w:r w:rsidR="009104D7">
        <w:rPr>
          <w:color w:val="000000"/>
          <w:szCs w:val="24"/>
        </w:rPr>
        <w:t>директор</w:t>
      </w:r>
      <w:r w:rsidRPr="00FA42F7">
        <w:rPr>
          <w:color w:val="000000"/>
          <w:szCs w:val="24"/>
        </w:rPr>
        <w:t>, педагогічні працівники,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65454A" w:rsidRPr="00FA42F7" w:rsidRDefault="00213FB6" w:rsidP="00213FB6">
      <w:pPr>
        <w:pStyle w:val="a3"/>
        <w:spacing w:line="276" w:lineRule="auto"/>
        <w:jc w:val="both"/>
        <w:rPr>
          <w:i/>
          <w:iCs/>
          <w:color w:val="000000"/>
          <w:szCs w:val="24"/>
        </w:rPr>
      </w:pPr>
      <w:r>
        <w:rPr>
          <w:i/>
          <w:iCs/>
          <w:color w:val="000000"/>
          <w:szCs w:val="24"/>
        </w:rPr>
        <w:t xml:space="preserve">       </w:t>
      </w:r>
      <w:r w:rsidR="0065454A" w:rsidRPr="00FA42F7">
        <w:rPr>
          <w:i/>
          <w:iCs/>
          <w:color w:val="000000"/>
          <w:szCs w:val="24"/>
        </w:rPr>
        <w:t xml:space="preserve"> </w:t>
      </w:r>
      <w:r w:rsidR="0065454A" w:rsidRPr="00FA42F7">
        <w:rPr>
          <w:color w:val="000000"/>
          <w:szCs w:val="24"/>
        </w:rPr>
        <w:t>8.4.</w:t>
      </w:r>
      <w:r w:rsidR="00F819A8" w:rsidRPr="00FA42F7">
        <w:rPr>
          <w:color w:val="000000"/>
          <w:szCs w:val="24"/>
        </w:rPr>
        <w:t xml:space="preserve"> </w:t>
      </w:r>
      <w:r w:rsidR="0065454A" w:rsidRPr="00FA42F7">
        <w:rPr>
          <w:color w:val="000000"/>
          <w:szCs w:val="24"/>
        </w:rPr>
        <w:t xml:space="preserve"> </w:t>
      </w:r>
      <w:r w:rsidR="0065454A" w:rsidRPr="00213FB6">
        <w:rPr>
          <w:iCs/>
          <w:color w:val="000000"/>
          <w:szCs w:val="24"/>
        </w:rPr>
        <w:t xml:space="preserve">Педагогічна рада </w:t>
      </w:r>
      <w:r w:rsidRPr="00213FB6">
        <w:rPr>
          <w:iCs/>
          <w:color w:val="000000"/>
          <w:szCs w:val="24"/>
        </w:rPr>
        <w:t>З</w:t>
      </w:r>
      <w:r w:rsidR="0065454A" w:rsidRPr="00213FB6">
        <w:rPr>
          <w:iCs/>
          <w:color w:val="000000"/>
          <w:szCs w:val="24"/>
        </w:rPr>
        <w:t>акладу</w:t>
      </w:r>
      <w:r w:rsidR="0065454A" w:rsidRPr="00FA42F7">
        <w:rPr>
          <w:i/>
          <w:iCs/>
          <w:color w:val="000000"/>
          <w:szCs w:val="24"/>
        </w:rPr>
        <w:t>:</w:t>
      </w:r>
    </w:p>
    <w:p w:rsidR="0065454A" w:rsidRPr="00FA42F7" w:rsidRDefault="00285B63" w:rsidP="00C618C2">
      <w:pPr>
        <w:pStyle w:val="a3"/>
        <w:spacing w:line="276" w:lineRule="auto"/>
        <w:jc w:val="both"/>
        <w:rPr>
          <w:i/>
          <w:iCs/>
          <w:color w:val="000000"/>
          <w:szCs w:val="24"/>
        </w:rPr>
      </w:pPr>
      <w:r w:rsidRPr="00FA42F7">
        <w:rPr>
          <w:color w:val="000000"/>
          <w:szCs w:val="24"/>
        </w:rPr>
        <w:t>-</w:t>
      </w:r>
      <w:r w:rsidR="0065454A" w:rsidRPr="00FA42F7">
        <w:rPr>
          <w:color w:val="000000"/>
          <w:szCs w:val="24"/>
        </w:rPr>
        <w:t xml:space="preserve">визначає напрямки освітньої діяльності </w:t>
      </w:r>
      <w:r w:rsidR="00781FE2" w:rsidRPr="00FA42F7">
        <w:rPr>
          <w:color w:val="000000"/>
          <w:szCs w:val="24"/>
        </w:rPr>
        <w:t xml:space="preserve">закладу </w:t>
      </w:r>
      <w:r w:rsidR="0065454A" w:rsidRPr="00FA42F7">
        <w:rPr>
          <w:color w:val="000000"/>
          <w:szCs w:val="24"/>
        </w:rPr>
        <w:t>дошкільно</w:t>
      </w:r>
      <w:r w:rsidR="00781FE2">
        <w:rPr>
          <w:color w:val="000000"/>
          <w:szCs w:val="24"/>
        </w:rPr>
        <w:t>ї освіти</w:t>
      </w:r>
      <w:r w:rsidR="0065454A" w:rsidRPr="00FA42F7">
        <w:rPr>
          <w:color w:val="000000"/>
          <w:szCs w:val="24"/>
        </w:rPr>
        <w:t>;</w:t>
      </w:r>
    </w:p>
    <w:p w:rsidR="0065454A" w:rsidRPr="00FA42F7" w:rsidRDefault="00285B63" w:rsidP="00C618C2">
      <w:pPr>
        <w:pStyle w:val="a3"/>
        <w:spacing w:line="276" w:lineRule="auto"/>
        <w:jc w:val="both"/>
        <w:rPr>
          <w:i/>
          <w:iCs/>
          <w:color w:val="000000"/>
          <w:szCs w:val="24"/>
        </w:rPr>
      </w:pPr>
      <w:r w:rsidRPr="00FA42F7">
        <w:rPr>
          <w:color w:val="000000"/>
          <w:szCs w:val="24"/>
        </w:rPr>
        <w:lastRenderedPageBreak/>
        <w:t>-</w:t>
      </w:r>
      <w:r w:rsidR="0065454A" w:rsidRPr="00FA42F7">
        <w:rPr>
          <w:color w:val="000000"/>
          <w:szCs w:val="24"/>
        </w:rPr>
        <w:t>обирає та затверджує освітні програм</w:t>
      </w:r>
      <w:r w:rsidR="00781FE2">
        <w:rPr>
          <w:color w:val="000000"/>
          <w:szCs w:val="24"/>
        </w:rPr>
        <w:t xml:space="preserve">и для використання у </w:t>
      </w:r>
      <w:r w:rsidR="0065454A" w:rsidRPr="00FA42F7">
        <w:rPr>
          <w:color w:val="000000"/>
          <w:szCs w:val="24"/>
        </w:rPr>
        <w:t xml:space="preserve"> закладі;</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розглядає питання змісту, форм і методів </w:t>
      </w:r>
      <w:r w:rsidR="00781FE2">
        <w:rPr>
          <w:color w:val="000000"/>
          <w:szCs w:val="24"/>
        </w:rPr>
        <w:t>освітнь</w:t>
      </w:r>
      <w:r w:rsidR="0065454A" w:rsidRPr="00FA42F7">
        <w:rPr>
          <w:color w:val="000000"/>
          <w:szCs w:val="24"/>
        </w:rPr>
        <w:t xml:space="preserve">ого процесу, планування освітньої діяльності  </w:t>
      </w:r>
      <w:r w:rsidR="00781FE2" w:rsidRPr="00FA42F7">
        <w:rPr>
          <w:color w:val="000000"/>
          <w:szCs w:val="24"/>
        </w:rPr>
        <w:t xml:space="preserve">закладу </w:t>
      </w:r>
      <w:r w:rsidR="0065454A" w:rsidRPr="00FA42F7">
        <w:rPr>
          <w:color w:val="000000"/>
          <w:szCs w:val="24"/>
        </w:rPr>
        <w:t>дошкільно</w:t>
      </w:r>
      <w:r w:rsidR="00781FE2">
        <w:rPr>
          <w:color w:val="000000"/>
          <w:szCs w:val="24"/>
        </w:rPr>
        <w:t>ї освіти</w:t>
      </w:r>
      <w:r w:rsidR="0065454A" w:rsidRPr="00FA42F7">
        <w:rPr>
          <w:color w:val="000000"/>
          <w:szCs w:val="24"/>
        </w:rPr>
        <w:t xml:space="preserve"> та приймає відповідні рішення;</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організує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розглядає питання організації додаткових послуг батькам;</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приймає рішення з інших питань професійної діяльності педагогічних працівників.</w:t>
      </w:r>
    </w:p>
    <w:p w:rsidR="0065454A" w:rsidRPr="00FA42F7" w:rsidRDefault="00781FE2" w:rsidP="00C618C2">
      <w:pPr>
        <w:pStyle w:val="a3"/>
        <w:spacing w:line="276" w:lineRule="auto"/>
        <w:ind w:firstLine="709"/>
        <w:jc w:val="both"/>
        <w:rPr>
          <w:color w:val="000000"/>
          <w:szCs w:val="24"/>
        </w:rPr>
      </w:pPr>
      <w:r>
        <w:rPr>
          <w:color w:val="000000"/>
          <w:szCs w:val="24"/>
        </w:rPr>
        <w:t xml:space="preserve"> </w:t>
      </w:r>
      <w:r w:rsidR="0065454A" w:rsidRPr="00FA42F7">
        <w:rPr>
          <w:color w:val="000000"/>
          <w:szCs w:val="24"/>
        </w:rPr>
        <w:t>Робота педагогічної ради планується довільно відповідно до потреб</w:t>
      </w:r>
      <w:r>
        <w:rPr>
          <w:color w:val="000000"/>
          <w:szCs w:val="24"/>
        </w:rPr>
        <w:t>и</w:t>
      </w:r>
      <w:r w:rsidR="0065454A" w:rsidRPr="00FA42F7">
        <w:rPr>
          <w:color w:val="000000"/>
          <w:szCs w:val="24"/>
        </w:rPr>
        <w:t xml:space="preserve"> закладу</w:t>
      </w:r>
      <w:r w:rsidRPr="00781FE2">
        <w:rPr>
          <w:color w:val="000000"/>
          <w:szCs w:val="24"/>
        </w:rPr>
        <w:t xml:space="preserve"> </w:t>
      </w:r>
      <w:r w:rsidRPr="00FA42F7">
        <w:rPr>
          <w:color w:val="000000"/>
          <w:szCs w:val="24"/>
        </w:rPr>
        <w:t>дошкільно</w:t>
      </w:r>
      <w:r>
        <w:rPr>
          <w:color w:val="000000"/>
          <w:szCs w:val="24"/>
        </w:rPr>
        <w:t>ї освіти</w:t>
      </w:r>
      <w:r w:rsidR="0065454A" w:rsidRPr="00FA42F7">
        <w:rPr>
          <w:color w:val="000000"/>
          <w:szCs w:val="24"/>
        </w:rPr>
        <w:t>.</w:t>
      </w:r>
    </w:p>
    <w:p w:rsidR="0065454A" w:rsidRDefault="0065454A" w:rsidP="00C618C2">
      <w:pPr>
        <w:pStyle w:val="a3"/>
        <w:spacing w:line="276" w:lineRule="auto"/>
        <w:ind w:firstLine="709"/>
        <w:jc w:val="both"/>
        <w:rPr>
          <w:color w:val="000000"/>
          <w:szCs w:val="24"/>
        </w:rPr>
      </w:pPr>
      <w:r w:rsidRPr="00FA42F7">
        <w:rPr>
          <w:color w:val="000000"/>
          <w:szCs w:val="24"/>
        </w:rPr>
        <w:t xml:space="preserve">    Кількість засідань педагогічної ради становить 4 на рік.</w:t>
      </w:r>
    </w:p>
    <w:p w:rsidR="0065454A" w:rsidRPr="00FA42F7" w:rsidRDefault="00213FB6" w:rsidP="00213FB6">
      <w:pPr>
        <w:pStyle w:val="a3"/>
        <w:spacing w:line="276" w:lineRule="auto"/>
        <w:jc w:val="both"/>
        <w:rPr>
          <w:color w:val="000000"/>
          <w:szCs w:val="24"/>
        </w:rPr>
      </w:pPr>
      <w:r>
        <w:rPr>
          <w:color w:val="000000"/>
          <w:szCs w:val="24"/>
        </w:rPr>
        <w:t xml:space="preserve">       </w:t>
      </w:r>
      <w:r w:rsidR="0065454A" w:rsidRPr="00FA42F7">
        <w:rPr>
          <w:color w:val="000000"/>
          <w:szCs w:val="24"/>
        </w:rPr>
        <w:t xml:space="preserve">8.5. Засідання педагогічної ради є дійсними, якщо на них присутні </w:t>
      </w:r>
      <w:r w:rsidR="00F819A8" w:rsidRPr="00FA42F7">
        <w:rPr>
          <w:color w:val="000000"/>
          <w:szCs w:val="24"/>
        </w:rPr>
        <w:t xml:space="preserve">дві третини від загального </w:t>
      </w:r>
      <w:r w:rsidR="0065454A" w:rsidRPr="00FA42F7">
        <w:rPr>
          <w:color w:val="000000"/>
          <w:szCs w:val="24"/>
        </w:rPr>
        <w:t xml:space="preserve"> складу</w:t>
      </w:r>
      <w:r w:rsidR="00F819A8" w:rsidRPr="00FA42F7">
        <w:rPr>
          <w:color w:val="000000"/>
          <w:szCs w:val="24"/>
        </w:rPr>
        <w:t xml:space="preserve"> педагогів</w:t>
      </w:r>
      <w:r w:rsidR="0065454A" w:rsidRPr="00FA42F7">
        <w:rPr>
          <w:color w:val="000000"/>
          <w:szCs w:val="24"/>
        </w:rPr>
        <w:t>. Рішення Ради вважається прийнятим, якщо за нього проголосувало дві треті присутніх.</w:t>
      </w:r>
    </w:p>
    <w:p w:rsidR="0065454A" w:rsidRDefault="0065454A" w:rsidP="00C618C2">
      <w:pPr>
        <w:pStyle w:val="a3"/>
        <w:spacing w:line="276" w:lineRule="auto"/>
        <w:ind w:firstLine="709"/>
        <w:jc w:val="both"/>
        <w:rPr>
          <w:color w:val="000000"/>
          <w:szCs w:val="24"/>
        </w:rPr>
      </w:pPr>
      <w:r w:rsidRPr="00FA42F7">
        <w:rPr>
          <w:color w:val="000000"/>
          <w:szCs w:val="24"/>
        </w:rPr>
        <w:t xml:space="preserve">    Рішення, прийняте у межах компетенції Ради педагогів</w:t>
      </w:r>
      <w:r w:rsidR="008B251C" w:rsidRPr="00FA42F7">
        <w:rPr>
          <w:color w:val="000000"/>
          <w:szCs w:val="24"/>
        </w:rPr>
        <w:t>,</w:t>
      </w:r>
      <w:r w:rsidRPr="00FA42F7">
        <w:rPr>
          <w:color w:val="000000"/>
          <w:szCs w:val="24"/>
        </w:rPr>
        <w:t xml:space="preserve"> і не суперечить законодавству, є обов’язковим.  </w:t>
      </w:r>
    </w:p>
    <w:p w:rsidR="00213FB6" w:rsidRDefault="00213FB6" w:rsidP="00213FB6">
      <w:pPr>
        <w:pStyle w:val="a3"/>
        <w:spacing w:line="276" w:lineRule="auto"/>
        <w:jc w:val="both"/>
        <w:rPr>
          <w:color w:val="000000"/>
          <w:szCs w:val="24"/>
        </w:rPr>
      </w:pPr>
      <w:r>
        <w:rPr>
          <w:color w:val="000000"/>
          <w:szCs w:val="24"/>
        </w:rPr>
        <w:t xml:space="preserve">       </w:t>
      </w:r>
      <w:r w:rsidR="0065454A" w:rsidRPr="00FA42F7">
        <w:rPr>
          <w:color w:val="000000"/>
          <w:szCs w:val="24"/>
        </w:rPr>
        <w:t>8.6. Головою педагогічної ради є завіду</w:t>
      </w:r>
      <w:r w:rsidR="008B251C" w:rsidRPr="00FA42F7">
        <w:rPr>
          <w:color w:val="000000"/>
          <w:szCs w:val="24"/>
        </w:rPr>
        <w:t>ва</w:t>
      </w:r>
      <w:r w:rsidR="0065454A" w:rsidRPr="00FA42F7">
        <w:rPr>
          <w:color w:val="000000"/>
          <w:szCs w:val="24"/>
        </w:rPr>
        <w:t>ч</w:t>
      </w:r>
      <w:r w:rsidR="008B251C" w:rsidRPr="00FA42F7">
        <w:rPr>
          <w:color w:val="000000"/>
          <w:szCs w:val="24"/>
        </w:rPr>
        <w:t xml:space="preserve"> </w:t>
      </w:r>
      <w:r w:rsidR="002D18D0" w:rsidRPr="00FA42F7">
        <w:rPr>
          <w:color w:val="000000"/>
          <w:szCs w:val="24"/>
        </w:rPr>
        <w:t xml:space="preserve">(директор) </w:t>
      </w:r>
      <w:r w:rsidR="0065454A" w:rsidRPr="00FA42F7">
        <w:rPr>
          <w:color w:val="000000"/>
          <w:szCs w:val="24"/>
        </w:rPr>
        <w:t>заклад</w:t>
      </w:r>
      <w:r w:rsidR="002D18D0" w:rsidRPr="00FA42F7">
        <w:rPr>
          <w:color w:val="000000"/>
          <w:szCs w:val="24"/>
        </w:rPr>
        <w:t>у</w:t>
      </w:r>
      <w:r w:rsidR="00781FE2" w:rsidRPr="00781FE2">
        <w:rPr>
          <w:color w:val="000000"/>
          <w:szCs w:val="24"/>
        </w:rPr>
        <w:t xml:space="preserve"> </w:t>
      </w:r>
      <w:r w:rsidR="00781FE2" w:rsidRPr="00FA42F7">
        <w:rPr>
          <w:color w:val="000000"/>
          <w:szCs w:val="24"/>
        </w:rPr>
        <w:t>дошкільно</w:t>
      </w:r>
      <w:r w:rsidR="00781FE2">
        <w:rPr>
          <w:color w:val="000000"/>
          <w:szCs w:val="24"/>
        </w:rPr>
        <w:t>ї освіти</w:t>
      </w:r>
      <w:r w:rsidR="0065454A" w:rsidRPr="00FA42F7">
        <w:rPr>
          <w:color w:val="000000"/>
          <w:szCs w:val="24"/>
        </w:rPr>
        <w:t xml:space="preserve">. </w:t>
      </w:r>
    </w:p>
    <w:p w:rsidR="0065454A" w:rsidRPr="00213FB6" w:rsidRDefault="00213FB6" w:rsidP="00213FB6">
      <w:pPr>
        <w:pStyle w:val="a3"/>
        <w:spacing w:line="276" w:lineRule="auto"/>
        <w:jc w:val="both"/>
        <w:rPr>
          <w:color w:val="000000"/>
          <w:szCs w:val="24"/>
        </w:rPr>
      </w:pPr>
      <w:r>
        <w:rPr>
          <w:color w:val="000000"/>
          <w:szCs w:val="24"/>
        </w:rPr>
        <w:t xml:space="preserve">       </w:t>
      </w:r>
      <w:r w:rsidR="0065454A" w:rsidRPr="00213FB6">
        <w:rPr>
          <w:iCs/>
          <w:color w:val="000000"/>
          <w:szCs w:val="24"/>
        </w:rPr>
        <w:t>Голова педагогічної ради:</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організує діяльність педагогічної ради;</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інформує членів педагогічної ради про засідання;</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визначає порядок денний засідання педагогічної ради;</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контролює виконання рішень педагогічної ради;</w:t>
      </w:r>
    </w:p>
    <w:p w:rsidR="0065454A"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звітує про діяльність педагогічної ради перед установою.</w:t>
      </w:r>
    </w:p>
    <w:p w:rsidR="0065454A" w:rsidRPr="00FA42F7" w:rsidRDefault="00213FB6" w:rsidP="00213FB6">
      <w:pPr>
        <w:pStyle w:val="a3"/>
        <w:spacing w:line="276" w:lineRule="auto"/>
        <w:jc w:val="both"/>
        <w:rPr>
          <w:color w:val="000000"/>
          <w:szCs w:val="24"/>
        </w:rPr>
      </w:pPr>
      <w:r>
        <w:rPr>
          <w:color w:val="000000"/>
          <w:szCs w:val="24"/>
        </w:rPr>
        <w:t xml:space="preserve">       </w:t>
      </w:r>
      <w:r w:rsidR="0065454A" w:rsidRPr="00FA42F7">
        <w:rPr>
          <w:color w:val="000000"/>
          <w:szCs w:val="24"/>
        </w:rPr>
        <w:t xml:space="preserve">8.7. Органом громадського самоврядування </w:t>
      </w:r>
      <w:r w:rsidR="0036178A" w:rsidRPr="0036178A">
        <w:rPr>
          <w:color w:val="000000"/>
          <w:szCs w:val="24"/>
        </w:rPr>
        <w:t>З</w:t>
      </w:r>
      <w:r w:rsidR="0065454A" w:rsidRPr="0036178A">
        <w:rPr>
          <w:color w:val="000000"/>
          <w:szCs w:val="24"/>
        </w:rPr>
        <w:t xml:space="preserve">акладу є </w:t>
      </w:r>
      <w:r w:rsidR="0065454A" w:rsidRPr="0036178A">
        <w:rPr>
          <w:iCs/>
          <w:color w:val="000000"/>
          <w:szCs w:val="24"/>
        </w:rPr>
        <w:t>загальні збори</w:t>
      </w:r>
      <w:r w:rsidR="0065454A" w:rsidRPr="00FA42F7">
        <w:rPr>
          <w:color w:val="000000"/>
          <w:szCs w:val="24"/>
        </w:rPr>
        <w:t xml:space="preserve"> членів трудового колективу та батьків або осіб, які їх замінюють, які скликаються не рідше одного разу на рік.</w:t>
      </w:r>
    </w:p>
    <w:p w:rsidR="0065454A" w:rsidRPr="00FA42F7" w:rsidRDefault="0065454A" w:rsidP="00C618C2">
      <w:pPr>
        <w:pStyle w:val="a3"/>
        <w:spacing w:line="276" w:lineRule="auto"/>
        <w:ind w:firstLine="709"/>
        <w:jc w:val="both"/>
        <w:rPr>
          <w:color w:val="000000"/>
          <w:szCs w:val="24"/>
        </w:rPr>
      </w:pPr>
      <w:r w:rsidRPr="00FA42F7">
        <w:rPr>
          <w:color w:val="000000"/>
          <w:szCs w:val="24"/>
        </w:rPr>
        <w:t xml:space="preserve">    Рішення загальних зборів приймаються більшістю голосів від загальної кількості присутніх.</w:t>
      </w:r>
    </w:p>
    <w:p w:rsidR="0065454A" w:rsidRPr="00FA42F7" w:rsidRDefault="0036178A" w:rsidP="0036178A">
      <w:pPr>
        <w:pStyle w:val="a3"/>
        <w:spacing w:line="276" w:lineRule="auto"/>
        <w:jc w:val="both"/>
        <w:rPr>
          <w:i/>
          <w:color w:val="000000"/>
          <w:szCs w:val="24"/>
        </w:rPr>
      </w:pPr>
      <w:r>
        <w:rPr>
          <w:color w:val="000000"/>
          <w:szCs w:val="24"/>
        </w:rPr>
        <w:t xml:space="preserve">       </w:t>
      </w:r>
      <w:r w:rsidR="0065454A" w:rsidRPr="0036178A">
        <w:rPr>
          <w:color w:val="000000"/>
          <w:szCs w:val="24"/>
        </w:rPr>
        <w:t>Загальні збори:</w:t>
      </w:r>
    </w:p>
    <w:p w:rsidR="0065454A" w:rsidRPr="00FA42F7" w:rsidRDefault="00285B63" w:rsidP="00C618C2">
      <w:pPr>
        <w:pStyle w:val="a3"/>
        <w:spacing w:line="276" w:lineRule="auto"/>
        <w:jc w:val="both"/>
        <w:rPr>
          <w:iCs/>
          <w:color w:val="000000"/>
          <w:szCs w:val="24"/>
        </w:rPr>
      </w:pPr>
      <w:r w:rsidRPr="00FA42F7">
        <w:rPr>
          <w:iCs/>
          <w:color w:val="000000"/>
          <w:szCs w:val="24"/>
        </w:rPr>
        <w:t>-</w:t>
      </w:r>
      <w:r w:rsidR="0065454A" w:rsidRPr="00FA42F7">
        <w:rPr>
          <w:iCs/>
          <w:color w:val="000000"/>
          <w:szCs w:val="24"/>
        </w:rPr>
        <w:t>приймають Статут, зміни і доповнення;</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обирають раду </w:t>
      </w:r>
      <w:r w:rsidR="00781FE2">
        <w:rPr>
          <w:color w:val="000000"/>
          <w:szCs w:val="24"/>
        </w:rPr>
        <w:t>ЗДО</w:t>
      </w:r>
      <w:r w:rsidR="0065454A" w:rsidRPr="00FA42F7">
        <w:rPr>
          <w:color w:val="000000"/>
          <w:szCs w:val="24"/>
        </w:rPr>
        <w:t>, її членів і голову, встановлюють терміни її повноважень;</w:t>
      </w:r>
    </w:p>
    <w:p w:rsidR="0065454A" w:rsidRPr="00FA42F7" w:rsidRDefault="00285B63" w:rsidP="00C618C2">
      <w:pPr>
        <w:pStyle w:val="a3"/>
        <w:spacing w:line="276" w:lineRule="auto"/>
        <w:jc w:val="both"/>
        <w:rPr>
          <w:color w:val="000000"/>
          <w:szCs w:val="24"/>
        </w:rPr>
      </w:pPr>
      <w:r w:rsidRPr="00FA42F7">
        <w:rPr>
          <w:color w:val="000000"/>
          <w:szCs w:val="24"/>
        </w:rPr>
        <w:t>-</w:t>
      </w:r>
      <w:r w:rsidR="005F0143">
        <w:rPr>
          <w:color w:val="000000"/>
          <w:szCs w:val="24"/>
        </w:rPr>
        <w:t>заслуховують звіти директора</w:t>
      </w:r>
      <w:r w:rsidR="0065454A" w:rsidRPr="00FA42F7">
        <w:rPr>
          <w:color w:val="000000"/>
          <w:szCs w:val="24"/>
        </w:rPr>
        <w:t xml:space="preserve">, голови ради закладу </w:t>
      </w:r>
      <w:r w:rsidR="00781FE2" w:rsidRPr="00FA42F7">
        <w:rPr>
          <w:color w:val="000000"/>
          <w:szCs w:val="24"/>
        </w:rPr>
        <w:t>дошкільно</w:t>
      </w:r>
      <w:r w:rsidR="00781FE2">
        <w:rPr>
          <w:color w:val="000000"/>
          <w:szCs w:val="24"/>
        </w:rPr>
        <w:t>ї освіти</w:t>
      </w:r>
      <w:r w:rsidR="00781FE2" w:rsidRPr="00FA42F7">
        <w:rPr>
          <w:color w:val="000000"/>
          <w:szCs w:val="24"/>
        </w:rPr>
        <w:t xml:space="preserve"> </w:t>
      </w:r>
      <w:r w:rsidR="0065454A" w:rsidRPr="00FA42F7">
        <w:rPr>
          <w:color w:val="000000"/>
          <w:szCs w:val="24"/>
        </w:rPr>
        <w:t>про їх роботу, дають їй оцінку таємним або відкритим голосуванням;</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розглядають питання навчально-виховної, методичної та фінансово-господарської діяльності </w:t>
      </w:r>
      <w:r w:rsidR="00781FE2" w:rsidRPr="00FA42F7">
        <w:rPr>
          <w:color w:val="000000"/>
          <w:szCs w:val="24"/>
        </w:rPr>
        <w:t>закладу</w:t>
      </w:r>
      <w:r w:rsidR="0065454A" w:rsidRPr="00FA42F7">
        <w:rPr>
          <w:color w:val="000000"/>
          <w:szCs w:val="24"/>
        </w:rPr>
        <w:t>;</w:t>
      </w:r>
    </w:p>
    <w:p w:rsidR="0065454A"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затверджують основні напрями вдосконалення роботи і розвитку закладу</w:t>
      </w:r>
      <w:r w:rsidR="00781FE2" w:rsidRPr="00781FE2">
        <w:rPr>
          <w:color w:val="000000"/>
          <w:szCs w:val="24"/>
        </w:rPr>
        <w:t xml:space="preserve"> </w:t>
      </w:r>
      <w:r w:rsidR="00781FE2" w:rsidRPr="00FA42F7">
        <w:rPr>
          <w:color w:val="000000"/>
          <w:szCs w:val="24"/>
        </w:rPr>
        <w:t>дошкільно</w:t>
      </w:r>
      <w:r w:rsidR="00781FE2">
        <w:rPr>
          <w:color w:val="000000"/>
          <w:szCs w:val="24"/>
        </w:rPr>
        <w:t>ї освіти</w:t>
      </w:r>
      <w:r w:rsidR="0065454A" w:rsidRPr="00FA42F7">
        <w:rPr>
          <w:color w:val="000000"/>
          <w:szCs w:val="24"/>
        </w:rPr>
        <w:t>.</w:t>
      </w:r>
    </w:p>
    <w:p w:rsidR="0065454A" w:rsidRPr="0036178A" w:rsidRDefault="0036178A" w:rsidP="0036178A">
      <w:pPr>
        <w:pStyle w:val="a3"/>
        <w:spacing w:line="276" w:lineRule="auto"/>
        <w:jc w:val="both"/>
        <w:rPr>
          <w:iCs/>
          <w:color w:val="000000"/>
          <w:szCs w:val="24"/>
        </w:rPr>
      </w:pPr>
      <w:r>
        <w:rPr>
          <w:color w:val="000000"/>
          <w:szCs w:val="24"/>
        </w:rPr>
        <w:t xml:space="preserve">       </w:t>
      </w:r>
      <w:r w:rsidR="0065454A" w:rsidRPr="00FA42F7">
        <w:rPr>
          <w:color w:val="000000"/>
          <w:szCs w:val="24"/>
        </w:rPr>
        <w:t xml:space="preserve">8.8. У період між загальними зборами вищим колегіальним органом </w:t>
      </w:r>
      <w:r w:rsidR="0065454A" w:rsidRPr="0036178A">
        <w:rPr>
          <w:color w:val="000000"/>
          <w:szCs w:val="24"/>
        </w:rPr>
        <w:t xml:space="preserve">є </w:t>
      </w:r>
      <w:r w:rsidR="0065454A" w:rsidRPr="0036178A">
        <w:rPr>
          <w:iCs/>
          <w:color w:val="000000"/>
          <w:szCs w:val="24"/>
        </w:rPr>
        <w:t xml:space="preserve">рада </w:t>
      </w:r>
      <w:r>
        <w:rPr>
          <w:iCs/>
          <w:color w:val="000000"/>
          <w:szCs w:val="24"/>
        </w:rPr>
        <w:t>З</w:t>
      </w:r>
      <w:r w:rsidR="0065454A" w:rsidRPr="0036178A">
        <w:rPr>
          <w:iCs/>
          <w:color w:val="000000"/>
          <w:szCs w:val="24"/>
        </w:rPr>
        <w:t>акладу.</w:t>
      </w:r>
    </w:p>
    <w:p w:rsidR="0065454A" w:rsidRPr="00FA42F7" w:rsidRDefault="0065454A" w:rsidP="00C618C2">
      <w:pPr>
        <w:pStyle w:val="a3"/>
        <w:spacing w:line="276" w:lineRule="auto"/>
        <w:ind w:firstLine="709"/>
        <w:jc w:val="both"/>
        <w:rPr>
          <w:color w:val="000000"/>
          <w:szCs w:val="24"/>
        </w:rPr>
      </w:pPr>
      <w:r w:rsidRPr="00FA42F7">
        <w:rPr>
          <w:color w:val="000000"/>
          <w:szCs w:val="24"/>
        </w:rPr>
        <w:t xml:space="preserve"> </w:t>
      </w:r>
      <w:r w:rsidR="00285B63" w:rsidRPr="00FA42F7">
        <w:rPr>
          <w:color w:val="000000"/>
          <w:szCs w:val="24"/>
        </w:rPr>
        <w:t>-д</w:t>
      </w:r>
      <w:r w:rsidRPr="00FA42F7">
        <w:rPr>
          <w:color w:val="000000"/>
          <w:szCs w:val="24"/>
        </w:rPr>
        <w:t xml:space="preserve">о складу ради обираються пропорційно представники від працівників </w:t>
      </w:r>
      <w:r w:rsidR="00781FE2">
        <w:rPr>
          <w:color w:val="000000"/>
          <w:szCs w:val="24"/>
        </w:rPr>
        <w:t>ЗДО</w:t>
      </w:r>
      <w:r w:rsidRPr="00FA42F7">
        <w:rPr>
          <w:color w:val="000000"/>
          <w:szCs w:val="24"/>
        </w:rPr>
        <w:t xml:space="preserve"> та батьків або осіб, які їх замінюють.</w:t>
      </w:r>
    </w:p>
    <w:p w:rsidR="0065454A" w:rsidRPr="00FA42F7" w:rsidRDefault="0065454A" w:rsidP="00C618C2">
      <w:pPr>
        <w:pStyle w:val="a3"/>
        <w:spacing w:line="276" w:lineRule="auto"/>
        <w:ind w:firstLine="709"/>
        <w:jc w:val="both"/>
        <w:rPr>
          <w:color w:val="000000"/>
          <w:szCs w:val="24"/>
        </w:rPr>
      </w:pPr>
      <w:r w:rsidRPr="00FA42F7">
        <w:rPr>
          <w:color w:val="000000"/>
          <w:szCs w:val="24"/>
        </w:rPr>
        <w:t xml:space="preserve"> </w:t>
      </w:r>
      <w:r w:rsidR="00285B63" w:rsidRPr="00FA42F7">
        <w:rPr>
          <w:color w:val="000000"/>
          <w:szCs w:val="24"/>
        </w:rPr>
        <w:t>- к</w:t>
      </w:r>
      <w:r w:rsidRPr="00FA42F7">
        <w:rPr>
          <w:color w:val="000000"/>
          <w:szCs w:val="24"/>
        </w:rPr>
        <w:t>ількість засідань ради визнач</w:t>
      </w:r>
      <w:r w:rsidR="00F27B42" w:rsidRPr="00FA42F7">
        <w:rPr>
          <w:color w:val="000000"/>
          <w:szCs w:val="24"/>
        </w:rPr>
        <w:t>а</w:t>
      </w:r>
      <w:r w:rsidRPr="00FA42F7">
        <w:rPr>
          <w:color w:val="000000"/>
          <w:szCs w:val="24"/>
        </w:rPr>
        <w:t>ється за потребою.</w:t>
      </w:r>
    </w:p>
    <w:p w:rsidR="0065454A" w:rsidRPr="00FA42F7" w:rsidRDefault="0065454A" w:rsidP="00C618C2">
      <w:pPr>
        <w:pStyle w:val="a3"/>
        <w:spacing w:line="276" w:lineRule="auto"/>
        <w:ind w:firstLine="709"/>
        <w:jc w:val="both"/>
        <w:rPr>
          <w:color w:val="000000"/>
          <w:szCs w:val="24"/>
        </w:rPr>
      </w:pPr>
      <w:r w:rsidRPr="00FA42F7">
        <w:rPr>
          <w:color w:val="000000"/>
          <w:szCs w:val="24"/>
        </w:rPr>
        <w:t xml:space="preserve"> </w:t>
      </w:r>
      <w:r w:rsidR="00285B63" w:rsidRPr="00FA42F7">
        <w:rPr>
          <w:color w:val="000000"/>
          <w:szCs w:val="24"/>
        </w:rPr>
        <w:t>- з</w:t>
      </w:r>
      <w:r w:rsidRPr="00FA42F7">
        <w:rPr>
          <w:color w:val="000000"/>
          <w:szCs w:val="24"/>
        </w:rPr>
        <w:t>асідання ради закл</w:t>
      </w:r>
      <w:r w:rsidR="008B251C" w:rsidRPr="00FA42F7">
        <w:rPr>
          <w:color w:val="000000"/>
          <w:szCs w:val="24"/>
        </w:rPr>
        <w:t>а</w:t>
      </w:r>
      <w:r w:rsidRPr="00FA42F7">
        <w:rPr>
          <w:color w:val="000000"/>
          <w:szCs w:val="24"/>
        </w:rPr>
        <w:t xml:space="preserve">ду </w:t>
      </w:r>
      <w:r w:rsidR="00DC3E02" w:rsidRPr="00FA42F7">
        <w:rPr>
          <w:color w:val="000000"/>
          <w:szCs w:val="24"/>
        </w:rPr>
        <w:t>дошкільно</w:t>
      </w:r>
      <w:r w:rsidR="00DC3E02">
        <w:rPr>
          <w:color w:val="000000"/>
          <w:szCs w:val="24"/>
        </w:rPr>
        <w:t>ї освіти</w:t>
      </w:r>
      <w:r w:rsidR="00DC3E02" w:rsidRPr="00FA42F7">
        <w:rPr>
          <w:color w:val="000000"/>
          <w:szCs w:val="24"/>
        </w:rPr>
        <w:t xml:space="preserve"> </w:t>
      </w:r>
      <w:r w:rsidRPr="00FA42F7">
        <w:rPr>
          <w:color w:val="000000"/>
          <w:szCs w:val="24"/>
        </w:rPr>
        <w:t xml:space="preserve">є правомірним, якщо в ньому бере участь не менше двох третин її членів (працівники </w:t>
      </w:r>
      <w:r w:rsidR="00DC3E02">
        <w:rPr>
          <w:color w:val="000000"/>
          <w:szCs w:val="24"/>
        </w:rPr>
        <w:t>ЗДО</w:t>
      </w:r>
      <w:r w:rsidRPr="00FA42F7">
        <w:rPr>
          <w:color w:val="000000"/>
          <w:szCs w:val="24"/>
        </w:rPr>
        <w:t xml:space="preserve">, батьки, </w:t>
      </w:r>
      <w:r w:rsidR="008B251C" w:rsidRPr="00FA42F7">
        <w:rPr>
          <w:color w:val="000000"/>
          <w:szCs w:val="24"/>
        </w:rPr>
        <w:t>власник</w:t>
      </w:r>
      <w:r w:rsidRPr="00FA42F7">
        <w:rPr>
          <w:color w:val="000000"/>
          <w:szCs w:val="24"/>
        </w:rPr>
        <w:t>, спонсори та інші).</w:t>
      </w:r>
    </w:p>
    <w:p w:rsidR="0065454A" w:rsidRDefault="00285B63" w:rsidP="00C618C2">
      <w:pPr>
        <w:pStyle w:val="a3"/>
        <w:spacing w:line="276" w:lineRule="auto"/>
        <w:ind w:firstLine="709"/>
        <w:jc w:val="both"/>
        <w:rPr>
          <w:color w:val="000000"/>
          <w:szCs w:val="24"/>
        </w:rPr>
      </w:pPr>
      <w:r w:rsidRPr="00FA42F7">
        <w:rPr>
          <w:iCs/>
          <w:color w:val="000000"/>
          <w:szCs w:val="24"/>
        </w:rPr>
        <w:t xml:space="preserve">  - р</w:t>
      </w:r>
      <w:r w:rsidR="0065454A" w:rsidRPr="00FA42F7">
        <w:rPr>
          <w:iCs/>
          <w:color w:val="000000"/>
          <w:szCs w:val="24"/>
        </w:rPr>
        <w:t xml:space="preserve">ада </w:t>
      </w:r>
      <w:r w:rsidR="00DC3E02" w:rsidRPr="00FA42F7">
        <w:rPr>
          <w:iCs/>
          <w:color w:val="000000"/>
          <w:szCs w:val="24"/>
        </w:rPr>
        <w:t xml:space="preserve">закладу </w:t>
      </w:r>
      <w:r w:rsidR="0065454A" w:rsidRPr="00FA42F7">
        <w:rPr>
          <w:iCs/>
          <w:color w:val="000000"/>
          <w:szCs w:val="24"/>
        </w:rPr>
        <w:t>дошкільно</w:t>
      </w:r>
      <w:r w:rsidR="00DC3E02">
        <w:rPr>
          <w:iCs/>
          <w:color w:val="000000"/>
          <w:szCs w:val="24"/>
        </w:rPr>
        <w:t>ї освіти</w:t>
      </w:r>
      <w:r w:rsidR="0065454A" w:rsidRPr="00FA42F7">
        <w:rPr>
          <w:iCs/>
          <w:color w:val="000000"/>
          <w:szCs w:val="24"/>
        </w:rPr>
        <w:t xml:space="preserve"> </w:t>
      </w:r>
      <w:r w:rsidR="0065454A" w:rsidRPr="00FA42F7">
        <w:rPr>
          <w:color w:val="000000"/>
          <w:szCs w:val="24"/>
        </w:rPr>
        <w:t xml:space="preserve"> організує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та матеріального заохочення учасників </w:t>
      </w:r>
      <w:r w:rsidR="00DC3E02">
        <w:rPr>
          <w:color w:val="000000"/>
          <w:szCs w:val="24"/>
        </w:rPr>
        <w:t>освітнь</w:t>
      </w:r>
      <w:r w:rsidR="0065454A" w:rsidRPr="00FA42F7">
        <w:rPr>
          <w:color w:val="000000"/>
          <w:szCs w:val="24"/>
        </w:rPr>
        <w:t xml:space="preserve">ого процесу; підтримує громадські ініціативи щодо удосконалення розвитку, навчання та виховання </w:t>
      </w:r>
      <w:r w:rsidR="00DC3E02">
        <w:rPr>
          <w:color w:val="000000"/>
          <w:szCs w:val="24"/>
        </w:rPr>
        <w:t>здобувачів освіти</w:t>
      </w:r>
      <w:r w:rsidR="0065454A" w:rsidRPr="00FA42F7">
        <w:rPr>
          <w:color w:val="000000"/>
          <w:szCs w:val="24"/>
        </w:rPr>
        <w:t xml:space="preserve">; порушує питання про розірвання трудового договору з працівником, який не відповідає посаді; розглядає пропозиції, скарги, зауваження учасників </w:t>
      </w:r>
      <w:r w:rsidR="00DC3E02">
        <w:rPr>
          <w:color w:val="000000"/>
          <w:szCs w:val="24"/>
        </w:rPr>
        <w:t xml:space="preserve">освітнього </w:t>
      </w:r>
      <w:r w:rsidR="0065454A" w:rsidRPr="00FA42F7">
        <w:rPr>
          <w:color w:val="000000"/>
          <w:szCs w:val="24"/>
        </w:rPr>
        <w:t xml:space="preserve">процесу, відповідних </w:t>
      </w:r>
      <w:r w:rsidR="0065454A" w:rsidRPr="00FA42F7">
        <w:rPr>
          <w:color w:val="000000"/>
          <w:szCs w:val="24"/>
        </w:rPr>
        <w:lastRenderedPageBreak/>
        <w:t xml:space="preserve">структурних підрозділів державного управління з питань роботи </w:t>
      </w:r>
      <w:r w:rsidR="00DC3E02">
        <w:rPr>
          <w:color w:val="000000"/>
          <w:szCs w:val="24"/>
        </w:rPr>
        <w:t>ЗДО</w:t>
      </w:r>
      <w:r w:rsidR="0065454A" w:rsidRPr="00FA42F7">
        <w:rPr>
          <w:color w:val="000000"/>
          <w:szCs w:val="24"/>
        </w:rPr>
        <w:t xml:space="preserve"> і приймає відповідні рішення.</w:t>
      </w:r>
    </w:p>
    <w:p w:rsidR="0065454A" w:rsidRDefault="0036178A" w:rsidP="0036178A">
      <w:pPr>
        <w:pStyle w:val="a3"/>
        <w:spacing w:line="276" w:lineRule="auto"/>
        <w:jc w:val="both"/>
        <w:rPr>
          <w:color w:val="000000"/>
          <w:szCs w:val="24"/>
        </w:rPr>
      </w:pPr>
      <w:r>
        <w:rPr>
          <w:color w:val="000000"/>
          <w:szCs w:val="24"/>
        </w:rPr>
        <w:t xml:space="preserve">       </w:t>
      </w:r>
      <w:r w:rsidR="0065454A" w:rsidRPr="00FA42F7">
        <w:rPr>
          <w:color w:val="000000"/>
          <w:szCs w:val="24"/>
        </w:rPr>
        <w:t xml:space="preserve">8.9. Представницьким органом батьківської громадськості в </w:t>
      </w:r>
      <w:r>
        <w:rPr>
          <w:color w:val="000000"/>
          <w:szCs w:val="24"/>
        </w:rPr>
        <w:t>З</w:t>
      </w:r>
      <w:r w:rsidR="00DC3E02" w:rsidRPr="00FA42F7">
        <w:rPr>
          <w:color w:val="000000"/>
          <w:szCs w:val="24"/>
        </w:rPr>
        <w:t xml:space="preserve">акладі </w:t>
      </w:r>
      <w:r w:rsidR="0065454A" w:rsidRPr="00FA42F7">
        <w:rPr>
          <w:color w:val="000000"/>
          <w:szCs w:val="24"/>
        </w:rPr>
        <w:t xml:space="preserve">є </w:t>
      </w:r>
      <w:r w:rsidR="0065454A" w:rsidRPr="0036178A">
        <w:rPr>
          <w:iCs/>
          <w:color w:val="000000"/>
          <w:szCs w:val="24"/>
        </w:rPr>
        <w:t>батьківський</w:t>
      </w:r>
      <w:r w:rsidR="0065454A" w:rsidRPr="00FA42F7">
        <w:rPr>
          <w:i/>
          <w:iCs/>
          <w:color w:val="000000"/>
          <w:szCs w:val="24"/>
        </w:rPr>
        <w:t xml:space="preserve"> </w:t>
      </w:r>
      <w:r w:rsidR="0065454A" w:rsidRPr="0036178A">
        <w:rPr>
          <w:iCs/>
          <w:color w:val="000000"/>
          <w:szCs w:val="24"/>
        </w:rPr>
        <w:t>комітет</w:t>
      </w:r>
      <w:r w:rsidR="0065454A" w:rsidRPr="00FA42F7">
        <w:rPr>
          <w:i/>
          <w:iCs/>
          <w:color w:val="000000"/>
          <w:szCs w:val="24"/>
        </w:rPr>
        <w:t xml:space="preserve">. </w:t>
      </w:r>
      <w:r w:rsidR="0065454A" w:rsidRPr="00FA42F7">
        <w:rPr>
          <w:color w:val="000000"/>
          <w:szCs w:val="24"/>
        </w:rPr>
        <w:t>Батьківський комітет обирається загальними батьківськими зборами у кількості 7 осіб. Очолює батьківський комітет голова, який обирається членами комітету.</w:t>
      </w:r>
    </w:p>
    <w:p w:rsidR="0065454A" w:rsidRPr="00FA42F7" w:rsidRDefault="0036178A" w:rsidP="0036178A">
      <w:pPr>
        <w:pStyle w:val="a3"/>
        <w:spacing w:line="276" w:lineRule="auto"/>
        <w:jc w:val="both"/>
        <w:rPr>
          <w:color w:val="000000"/>
          <w:szCs w:val="24"/>
        </w:rPr>
      </w:pPr>
      <w:r>
        <w:rPr>
          <w:color w:val="000000"/>
          <w:szCs w:val="24"/>
        </w:rPr>
        <w:t xml:space="preserve">      </w:t>
      </w:r>
      <w:r w:rsidR="0065454A" w:rsidRPr="00FA42F7">
        <w:rPr>
          <w:color w:val="000000"/>
          <w:szCs w:val="24"/>
        </w:rPr>
        <w:t>8.10. Батьківський комітет за допомогою постійних та тимчасових комісій допомагає закладу</w:t>
      </w:r>
      <w:r w:rsidR="00DC3E02" w:rsidRPr="00DC3E02">
        <w:rPr>
          <w:color w:val="000000"/>
          <w:szCs w:val="24"/>
        </w:rPr>
        <w:t xml:space="preserve"> </w:t>
      </w:r>
      <w:r w:rsidR="00DC3E02" w:rsidRPr="00FA42F7">
        <w:rPr>
          <w:color w:val="000000"/>
          <w:szCs w:val="24"/>
        </w:rPr>
        <w:t>дошкільно</w:t>
      </w:r>
      <w:r w:rsidR="00DC3E02">
        <w:rPr>
          <w:color w:val="000000"/>
          <w:szCs w:val="24"/>
        </w:rPr>
        <w:t>ї освіти</w:t>
      </w:r>
      <w:r w:rsidR="0065454A" w:rsidRPr="00FA42F7">
        <w:rPr>
          <w:color w:val="000000"/>
          <w:szCs w:val="24"/>
        </w:rPr>
        <w:t>:</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в організації педагогічної пропаганди серед батьків та населення, в організації загальних батьківських зборів та конференцій;</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у встановленні зв’язку педагогів з родинами вихованців;</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в охороні життя та здоров’я дітей;</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у зміцненні матеріально-технічної бази </w:t>
      </w:r>
      <w:r w:rsidR="00DC3E02">
        <w:rPr>
          <w:color w:val="000000"/>
          <w:szCs w:val="24"/>
        </w:rPr>
        <w:t>ЗДО</w:t>
      </w:r>
      <w:r w:rsidR="0065454A" w:rsidRPr="00FA42F7">
        <w:rPr>
          <w:color w:val="000000"/>
          <w:szCs w:val="24"/>
        </w:rPr>
        <w:t xml:space="preserve">, організує участь батьків в ремонті приміщень, обладнання, в благоустрої та озеленінні ділянки, у виготовленні посібників.                                                 </w:t>
      </w:r>
    </w:p>
    <w:p w:rsidR="0065454A" w:rsidRPr="00FA42F7" w:rsidRDefault="0036178A" w:rsidP="0036178A">
      <w:pPr>
        <w:pStyle w:val="a3"/>
        <w:spacing w:line="276" w:lineRule="auto"/>
        <w:jc w:val="both"/>
        <w:rPr>
          <w:color w:val="000000"/>
          <w:szCs w:val="24"/>
        </w:rPr>
      </w:pPr>
      <w:r>
        <w:rPr>
          <w:color w:val="000000"/>
          <w:szCs w:val="24"/>
        </w:rPr>
        <w:t xml:space="preserve">      </w:t>
      </w:r>
      <w:r w:rsidR="0065454A" w:rsidRPr="00FA42F7">
        <w:rPr>
          <w:color w:val="000000"/>
          <w:szCs w:val="24"/>
        </w:rPr>
        <w:t xml:space="preserve"> Засідання батьківського комітету скликаються один раз в квартал.</w:t>
      </w:r>
    </w:p>
    <w:p w:rsidR="0065454A" w:rsidRPr="00FA42F7" w:rsidRDefault="0036178A" w:rsidP="0036178A">
      <w:pPr>
        <w:pStyle w:val="a3"/>
        <w:spacing w:line="276" w:lineRule="auto"/>
        <w:jc w:val="both"/>
        <w:rPr>
          <w:color w:val="000000"/>
          <w:szCs w:val="24"/>
        </w:rPr>
      </w:pPr>
      <w:r>
        <w:rPr>
          <w:color w:val="000000"/>
          <w:szCs w:val="24"/>
        </w:rPr>
        <w:t xml:space="preserve">       </w:t>
      </w:r>
      <w:r w:rsidR="0065454A" w:rsidRPr="00FA42F7">
        <w:rPr>
          <w:color w:val="000000"/>
          <w:szCs w:val="24"/>
        </w:rPr>
        <w:t>Рішення приймаються простим голосуванням при наявності двох третин членів комітету.</w:t>
      </w:r>
    </w:p>
    <w:p w:rsidR="0065454A" w:rsidRDefault="0036178A" w:rsidP="0036178A">
      <w:pPr>
        <w:pStyle w:val="a3"/>
        <w:spacing w:line="276" w:lineRule="auto"/>
        <w:jc w:val="both"/>
        <w:rPr>
          <w:color w:val="000000"/>
          <w:szCs w:val="24"/>
        </w:rPr>
      </w:pPr>
      <w:r>
        <w:rPr>
          <w:color w:val="000000"/>
          <w:szCs w:val="24"/>
        </w:rPr>
        <w:t xml:space="preserve">       </w:t>
      </w:r>
      <w:r w:rsidR="0065454A" w:rsidRPr="00FA42F7">
        <w:rPr>
          <w:color w:val="000000"/>
          <w:szCs w:val="24"/>
        </w:rPr>
        <w:t xml:space="preserve">Рішення батьківського комітету узгоджуються із </w:t>
      </w:r>
      <w:r>
        <w:rPr>
          <w:color w:val="000000"/>
          <w:szCs w:val="24"/>
        </w:rPr>
        <w:t>директором</w:t>
      </w:r>
      <w:r w:rsidR="002D18D0" w:rsidRPr="00FA42F7">
        <w:rPr>
          <w:color w:val="000000"/>
          <w:szCs w:val="24"/>
        </w:rPr>
        <w:t xml:space="preserve"> </w:t>
      </w:r>
      <w:r w:rsidR="0065454A" w:rsidRPr="00FA42F7">
        <w:rPr>
          <w:color w:val="000000"/>
          <w:szCs w:val="24"/>
        </w:rPr>
        <w:t>заклад</w:t>
      </w:r>
      <w:r w:rsidR="002D18D0" w:rsidRPr="00FA42F7">
        <w:rPr>
          <w:color w:val="000000"/>
          <w:szCs w:val="24"/>
        </w:rPr>
        <w:t>у</w:t>
      </w:r>
      <w:r w:rsidR="00DC3E02" w:rsidRPr="00DC3E02">
        <w:rPr>
          <w:color w:val="000000"/>
          <w:szCs w:val="24"/>
        </w:rPr>
        <w:t xml:space="preserve"> </w:t>
      </w:r>
      <w:r w:rsidR="00DC3E02" w:rsidRPr="00FA42F7">
        <w:rPr>
          <w:color w:val="000000"/>
          <w:szCs w:val="24"/>
        </w:rPr>
        <w:t>дошкільно</w:t>
      </w:r>
      <w:r w:rsidR="00DC3E02">
        <w:rPr>
          <w:color w:val="000000"/>
          <w:szCs w:val="24"/>
        </w:rPr>
        <w:t>ї освіти</w:t>
      </w:r>
      <w:r w:rsidR="0065454A" w:rsidRPr="00FA42F7">
        <w:rPr>
          <w:color w:val="000000"/>
          <w:szCs w:val="24"/>
        </w:rPr>
        <w:t>.</w:t>
      </w:r>
    </w:p>
    <w:p w:rsidR="0065454A" w:rsidRPr="00FA42F7" w:rsidRDefault="0036178A" w:rsidP="0036178A">
      <w:pPr>
        <w:pStyle w:val="a3"/>
        <w:spacing w:line="276" w:lineRule="auto"/>
        <w:jc w:val="both"/>
        <w:rPr>
          <w:color w:val="000000"/>
          <w:szCs w:val="24"/>
        </w:rPr>
      </w:pPr>
      <w:r>
        <w:rPr>
          <w:color w:val="000000"/>
          <w:szCs w:val="24"/>
        </w:rPr>
        <w:t xml:space="preserve">       </w:t>
      </w:r>
      <w:r w:rsidR="0065454A" w:rsidRPr="00FA42F7">
        <w:rPr>
          <w:color w:val="000000"/>
          <w:szCs w:val="24"/>
        </w:rPr>
        <w:t>8.11. Батьківський комітет має право:</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xml:space="preserve">- брати участь в обстеженні житлово-побутових умов </w:t>
      </w:r>
      <w:r w:rsidR="00DC3E02">
        <w:rPr>
          <w:lang w:val="uk-UA"/>
        </w:rPr>
        <w:t>здобувачів освіти, які пере</w:t>
      </w:r>
      <w:r w:rsidRPr="00FA42F7">
        <w:rPr>
          <w:lang w:val="uk-UA"/>
        </w:rPr>
        <w:t>бувають у несприятливих соціально-економічних умовах;</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xml:space="preserve"> - встановлювати зв’язки з місцевими органами виконавчої влади та місцевого самоврядування, органами внутрішніх справ, громадськими організаціями, підприємствами, навчальними та науковими установами щодо надання фінансової та матеріально-технічної допомоги закладу, захисту здоров’я і життя </w:t>
      </w:r>
      <w:r w:rsidR="00DC3E02">
        <w:rPr>
          <w:lang w:val="uk-UA"/>
        </w:rPr>
        <w:t>здобувачів освіти</w:t>
      </w:r>
      <w:r w:rsidRPr="00FA42F7">
        <w:rPr>
          <w:lang w:val="uk-UA"/>
        </w:rPr>
        <w:t>, організації підвозу та харчування вихованців, благоустрою та з питань забезпечення санітарно-гігієнічних умов у закладі;</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xml:space="preserve"> - сприяти залученню додаткових джерел фінансування закладу: кошти  батьків  або осіб, які їх замінюють, добровільні пожертвування і цільові  внески фізичних  і юридичних осіб,  інших  коштів, не заборонених чинним  законодавством  України;</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xml:space="preserve"> - вносити на розгляд керівництва (педагогічної, піклувальної рад) закладу пропозиції щодо зміни  типу закладу, його статусу, вдосконалення умов організації життєдіяльності дітей, організаційно-господарських питань, які мають бути розглянуті керівництвом закладу в місячний термін і результати розгляду доведені до відома батьків;</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xml:space="preserve"> - звер</w:t>
      </w:r>
      <w:r w:rsidR="00F6656E">
        <w:rPr>
          <w:lang w:val="uk-UA"/>
        </w:rPr>
        <w:t>татися до директора</w:t>
      </w:r>
      <w:r w:rsidRPr="00FA42F7">
        <w:rPr>
          <w:lang w:val="uk-UA"/>
        </w:rPr>
        <w:t>, педагогів, піклувальної, або педагогічної ради закладу щодо роз’яснення стану і перспектив роботи закладу та з окремих питань, що турбують батьків;</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xml:space="preserve"> - за необхідності заслуховувати звіти комітетів і надавати допомогу щодо поліпшення їх роботи;</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xml:space="preserve"> - скликати позачергові загальні  збори батьків (конференції);</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xml:space="preserve"> - створювати благодійні фонди відповідно до чинного законодавства, у т.ч. контролювати надходження і розподіл грошей, брати участь у вирішенні інших питань, передбачених статутом цих фондів;</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xml:space="preserve">  - надавати пр</w:t>
      </w:r>
      <w:r w:rsidR="00F6656E">
        <w:rPr>
          <w:lang w:val="uk-UA"/>
        </w:rPr>
        <w:t xml:space="preserve">опозиції  директору </w:t>
      </w:r>
      <w:r w:rsidRPr="00FA42F7">
        <w:rPr>
          <w:lang w:val="uk-UA"/>
        </w:rPr>
        <w:t xml:space="preserve"> закладу щодо виділення  з благодійного фонду матеріальної допом</w:t>
      </w:r>
      <w:r w:rsidR="00630119">
        <w:rPr>
          <w:lang w:val="uk-UA"/>
        </w:rPr>
        <w:t xml:space="preserve">оги </w:t>
      </w:r>
      <w:r w:rsidR="00DC3E02">
        <w:rPr>
          <w:lang w:val="uk-UA"/>
        </w:rPr>
        <w:t>здобувачам освіти</w:t>
      </w:r>
      <w:r w:rsidR="00630119">
        <w:rPr>
          <w:lang w:val="uk-UA"/>
        </w:rPr>
        <w:t xml:space="preserve"> закладу та стиму</w:t>
      </w:r>
      <w:r w:rsidRPr="00FA42F7">
        <w:rPr>
          <w:lang w:val="uk-UA"/>
        </w:rPr>
        <w:t>лювання діяльності педагогічних працівників закладу;</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сприяти покращенню харчування вихованців закладу;</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xml:space="preserve"> - сприяти дотриманню санітарно-гігієнічних та матеріально-технічних умов функціонування закладу;</w:t>
      </w:r>
    </w:p>
    <w:p w:rsidR="0065454A" w:rsidRPr="00FA42F7" w:rsidRDefault="0065454A" w:rsidP="00C618C2">
      <w:pPr>
        <w:pStyle w:val="a7"/>
        <w:spacing w:before="0" w:beforeAutospacing="0" w:after="0" w:afterAutospacing="0" w:line="276" w:lineRule="auto"/>
        <w:jc w:val="both"/>
        <w:rPr>
          <w:lang w:val="uk-UA"/>
        </w:rPr>
      </w:pPr>
      <w:r w:rsidRPr="00FA42F7">
        <w:rPr>
          <w:lang w:val="uk-UA"/>
        </w:rPr>
        <w:lastRenderedPageBreak/>
        <w:t xml:space="preserve"> - брати участь у прийнятті рішень стосовно організації оздоровлення  </w:t>
      </w:r>
      <w:r w:rsidR="00DC3E02">
        <w:rPr>
          <w:lang w:val="uk-UA"/>
        </w:rPr>
        <w:t>здобувачів освіти</w:t>
      </w:r>
      <w:r w:rsidRPr="00FA42F7">
        <w:rPr>
          <w:lang w:val="uk-UA"/>
        </w:rPr>
        <w:t xml:space="preserve"> закладу;</w:t>
      </w:r>
    </w:p>
    <w:p w:rsidR="0065454A" w:rsidRPr="00FA42F7" w:rsidRDefault="0065454A" w:rsidP="00C618C2">
      <w:pPr>
        <w:pStyle w:val="a7"/>
        <w:spacing w:before="0" w:beforeAutospacing="0" w:after="0" w:afterAutospacing="0" w:line="276" w:lineRule="auto"/>
        <w:jc w:val="both"/>
        <w:rPr>
          <w:lang w:val="uk-UA"/>
        </w:rPr>
      </w:pPr>
      <w:r w:rsidRPr="00FA42F7">
        <w:rPr>
          <w:lang w:val="uk-UA"/>
        </w:rPr>
        <w:t xml:space="preserve">  - сприяти організації інноваційної та експериментальної діяльності  закладу</w:t>
      </w:r>
      <w:r w:rsidR="00DC3E02" w:rsidRPr="00DC3E02">
        <w:rPr>
          <w:lang w:val="uk-UA"/>
        </w:rPr>
        <w:t xml:space="preserve"> </w:t>
      </w:r>
      <w:r w:rsidR="00DC3E02" w:rsidRPr="00FA42F7">
        <w:rPr>
          <w:lang w:val="uk-UA"/>
        </w:rPr>
        <w:t>дошкільно</w:t>
      </w:r>
      <w:r w:rsidR="00DC3E02">
        <w:rPr>
          <w:lang w:val="uk-UA"/>
        </w:rPr>
        <w:t>ї освіти</w:t>
      </w:r>
      <w:r w:rsidRPr="00FA42F7">
        <w:rPr>
          <w:lang w:val="uk-UA"/>
        </w:rPr>
        <w:t>.</w:t>
      </w:r>
    </w:p>
    <w:p w:rsidR="0065454A" w:rsidRDefault="0036178A" w:rsidP="0036178A">
      <w:pPr>
        <w:pStyle w:val="a7"/>
        <w:spacing w:before="0" w:beforeAutospacing="0" w:after="0" w:afterAutospacing="0" w:line="276" w:lineRule="auto"/>
        <w:jc w:val="both"/>
        <w:rPr>
          <w:lang w:val="uk-UA"/>
        </w:rPr>
      </w:pPr>
      <w:r>
        <w:rPr>
          <w:lang w:val="uk-UA"/>
        </w:rPr>
        <w:t xml:space="preserve">      </w:t>
      </w:r>
      <w:r w:rsidR="0065454A" w:rsidRPr="00FA42F7">
        <w:rPr>
          <w:lang w:val="uk-UA"/>
        </w:rPr>
        <w:t>Голова комітету закладу є членом педагогічної ради закладу. Він може брати участь у засіданнях педагогічної ради закладу під час розгляду питань, віднесених до компетенції комітету, з правом дорадчого голосу.</w:t>
      </w:r>
    </w:p>
    <w:p w:rsidR="0065454A" w:rsidRPr="00FA42F7" w:rsidRDefault="0036178A" w:rsidP="0036178A">
      <w:pPr>
        <w:pStyle w:val="a3"/>
        <w:spacing w:line="276" w:lineRule="auto"/>
        <w:jc w:val="both"/>
        <w:rPr>
          <w:color w:val="000000"/>
          <w:szCs w:val="24"/>
        </w:rPr>
      </w:pPr>
      <w:r>
        <w:rPr>
          <w:color w:val="000000"/>
          <w:szCs w:val="24"/>
        </w:rPr>
        <w:t xml:space="preserve">       </w:t>
      </w:r>
      <w:r w:rsidR="0065454A" w:rsidRPr="00FA42F7">
        <w:rPr>
          <w:color w:val="000000"/>
          <w:szCs w:val="24"/>
        </w:rPr>
        <w:t xml:space="preserve">8.12. В </w:t>
      </w:r>
      <w:r>
        <w:rPr>
          <w:color w:val="000000"/>
          <w:szCs w:val="24"/>
        </w:rPr>
        <w:t>З</w:t>
      </w:r>
      <w:r w:rsidR="00DC3E02" w:rsidRPr="00FA42F7">
        <w:rPr>
          <w:color w:val="000000"/>
          <w:szCs w:val="24"/>
        </w:rPr>
        <w:t xml:space="preserve">акладі </w:t>
      </w:r>
      <w:r w:rsidR="0065454A" w:rsidRPr="00FA42F7">
        <w:rPr>
          <w:color w:val="000000"/>
          <w:szCs w:val="24"/>
        </w:rPr>
        <w:t xml:space="preserve">може діяти </w:t>
      </w:r>
      <w:r w:rsidR="0065454A" w:rsidRPr="00FA42F7">
        <w:rPr>
          <w:i/>
          <w:iCs/>
          <w:color w:val="000000"/>
          <w:szCs w:val="24"/>
        </w:rPr>
        <w:t>піклувальна рада</w:t>
      </w:r>
      <w:r w:rsidR="0065454A" w:rsidRPr="00FA42F7">
        <w:rPr>
          <w:color w:val="000000"/>
          <w:szCs w:val="24"/>
        </w:rPr>
        <w:t xml:space="preserve">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w:t>
      </w:r>
      <w:r w:rsidR="00DC3E02">
        <w:rPr>
          <w:color w:val="000000"/>
          <w:szCs w:val="24"/>
        </w:rPr>
        <w:t>ЗДО</w:t>
      </w:r>
      <w:r w:rsidR="0065454A" w:rsidRPr="00FA42F7">
        <w:rPr>
          <w:color w:val="000000"/>
          <w:szCs w:val="24"/>
        </w:rPr>
        <w:t>.</w:t>
      </w:r>
    </w:p>
    <w:p w:rsidR="0065454A" w:rsidRPr="00FA42F7" w:rsidRDefault="002D18D0" w:rsidP="00C618C2">
      <w:pPr>
        <w:pStyle w:val="a3"/>
        <w:spacing w:line="276" w:lineRule="auto"/>
        <w:ind w:firstLine="709"/>
        <w:jc w:val="both"/>
        <w:rPr>
          <w:color w:val="000000"/>
          <w:szCs w:val="24"/>
        </w:rPr>
      </w:pPr>
      <w:r w:rsidRPr="00FA42F7">
        <w:rPr>
          <w:color w:val="000000"/>
          <w:szCs w:val="24"/>
        </w:rPr>
        <w:t xml:space="preserve">  </w:t>
      </w:r>
      <w:r w:rsidR="0065454A" w:rsidRPr="00FA42F7">
        <w:rPr>
          <w:color w:val="000000"/>
          <w:szCs w:val="24"/>
        </w:rPr>
        <w:t xml:space="preserve">Піклувальна рада </w:t>
      </w:r>
      <w:r w:rsidR="00FF6074" w:rsidRPr="00FA42F7">
        <w:rPr>
          <w:color w:val="000000"/>
          <w:szCs w:val="24"/>
        </w:rPr>
        <w:t xml:space="preserve"> </w:t>
      </w:r>
      <w:r w:rsidR="0065454A" w:rsidRPr="00FA42F7">
        <w:rPr>
          <w:color w:val="000000"/>
          <w:szCs w:val="24"/>
        </w:rPr>
        <w:t>(у складі 5 осіб) створюється за рішенням загальних зборів або ради закладу</w:t>
      </w:r>
      <w:r w:rsidR="00DC3E02" w:rsidRPr="00DC3E02">
        <w:rPr>
          <w:color w:val="000000"/>
          <w:szCs w:val="24"/>
        </w:rPr>
        <w:t xml:space="preserve"> </w:t>
      </w:r>
      <w:r w:rsidR="00DC3E02" w:rsidRPr="00FA42F7">
        <w:rPr>
          <w:color w:val="000000"/>
          <w:szCs w:val="24"/>
        </w:rPr>
        <w:t>дошкільно</w:t>
      </w:r>
      <w:r w:rsidR="00DC3E02">
        <w:rPr>
          <w:color w:val="000000"/>
          <w:szCs w:val="24"/>
        </w:rPr>
        <w:t>ї освіти</w:t>
      </w:r>
      <w:r w:rsidR="0065454A" w:rsidRPr="00FA42F7">
        <w:rPr>
          <w:color w:val="000000"/>
          <w:szCs w:val="24"/>
        </w:rPr>
        <w:t xml:space="preserve">. Члени піклувальної ради обираються на загальних зборах </w:t>
      </w:r>
      <w:r w:rsidR="00DC3E02">
        <w:rPr>
          <w:color w:val="000000"/>
          <w:szCs w:val="24"/>
        </w:rPr>
        <w:t xml:space="preserve">ЗДО </w:t>
      </w:r>
      <w:r w:rsidR="0065454A" w:rsidRPr="00FA42F7">
        <w:rPr>
          <w:color w:val="000000"/>
          <w:szCs w:val="24"/>
        </w:rPr>
        <w:t xml:space="preserve">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65454A" w:rsidRPr="00FA42F7" w:rsidRDefault="0065454A" w:rsidP="00C618C2">
      <w:pPr>
        <w:pStyle w:val="a3"/>
        <w:spacing w:line="276" w:lineRule="auto"/>
        <w:ind w:firstLine="709"/>
        <w:jc w:val="both"/>
        <w:rPr>
          <w:color w:val="000000"/>
          <w:szCs w:val="24"/>
        </w:rPr>
      </w:pPr>
      <w:r w:rsidRPr="00FA42F7">
        <w:rPr>
          <w:color w:val="000000"/>
          <w:szCs w:val="24"/>
        </w:rPr>
        <w:t xml:space="preserve"> Основними завданнями піклувальної ради є:</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співпраця з органами виконавчої влади, підприємствами, установами,</w:t>
      </w:r>
      <w:r w:rsidR="00DC3E02">
        <w:rPr>
          <w:color w:val="000000"/>
          <w:szCs w:val="24"/>
        </w:rPr>
        <w:t xml:space="preserve"> </w:t>
      </w:r>
      <w:r w:rsidR="0065454A" w:rsidRPr="00FA42F7">
        <w:rPr>
          <w:color w:val="000000"/>
          <w:szCs w:val="24"/>
        </w:rPr>
        <w:t xml:space="preserve">організаціями, </w:t>
      </w:r>
      <w:r w:rsidR="0066561D">
        <w:rPr>
          <w:color w:val="000000"/>
          <w:szCs w:val="24"/>
        </w:rPr>
        <w:t>освітні</w:t>
      </w:r>
      <w:r w:rsidR="0065454A" w:rsidRPr="00FA42F7">
        <w:rPr>
          <w:color w:val="000000"/>
          <w:szCs w:val="24"/>
        </w:rPr>
        <w:t xml:space="preserve">ми закладами, окремими громадянами, спрямована на поліпшення умов утримання дітей у </w:t>
      </w:r>
      <w:r w:rsidR="00DC3E02" w:rsidRPr="00FA42F7">
        <w:rPr>
          <w:color w:val="000000"/>
          <w:szCs w:val="24"/>
        </w:rPr>
        <w:t xml:space="preserve">закладі </w:t>
      </w:r>
      <w:r w:rsidR="0065454A" w:rsidRPr="00FA42F7">
        <w:rPr>
          <w:color w:val="000000"/>
          <w:szCs w:val="24"/>
        </w:rPr>
        <w:t>дошкільно</w:t>
      </w:r>
      <w:r w:rsidR="00DC3E02">
        <w:rPr>
          <w:color w:val="000000"/>
          <w:szCs w:val="24"/>
        </w:rPr>
        <w:t>ї освіти</w:t>
      </w:r>
      <w:r w:rsidR="0065454A" w:rsidRPr="00FA42F7">
        <w:rPr>
          <w:color w:val="000000"/>
          <w:szCs w:val="24"/>
        </w:rPr>
        <w:t>;</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сприяння зміцненню матеріально-технічної, культурно-спортивної, лікувально-оздоровчої бази закладу</w:t>
      </w:r>
      <w:r w:rsidR="00DC3E02" w:rsidRPr="00DC3E02">
        <w:rPr>
          <w:color w:val="000000"/>
          <w:szCs w:val="24"/>
        </w:rPr>
        <w:t xml:space="preserve"> </w:t>
      </w:r>
      <w:r w:rsidR="00DC3E02" w:rsidRPr="00FA42F7">
        <w:rPr>
          <w:color w:val="000000"/>
          <w:szCs w:val="24"/>
        </w:rPr>
        <w:t>дошкільно</w:t>
      </w:r>
      <w:r w:rsidR="00DC3E02">
        <w:rPr>
          <w:color w:val="000000"/>
          <w:szCs w:val="24"/>
        </w:rPr>
        <w:t>ї освіти</w:t>
      </w:r>
      <w:r w:rsidR="0065454A" w:rsidRPr="00FA42F7">
        <w:rPr>
          <w:color w:val="000000"/>
          <w:szCs w:val="24"/>
        </w:rPr>
        <w:t>;</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сприяння залученню додаткових джерел фінансування закладу</w:t>
      </w:r>
      <w:r w:rsidR="00DC3E02" w:rsidRPr="00DC3E02">
        <w:rPr>
          <w:color w:val="000000"/>
          <w:szCs w:val="24"/>
        </w:rPr>
        <w:t xml:space="preserve"> </w:t>
      </w:r>
      <w:r w:rsidR="00DC3E02" w:rsidRPr="00FA42F7">
        <w:rPr>
          <w:color w:val="000000"/>
          <w:szCs w:val="24"/>
        </w:rPr>
        <w:t>дошкільно</w:t>
      </w:r>
      <w:r w:rsidR="00DC3E02">
        <w:rPr>
          <w:color w:val="000000"/>
          <w:szCs w:val="24"/>
        </w:rPr>
        <w:t>ї освіти</w:t>
      </w:r>
      <w:r w:rsidR="0065454A" w:rsidRPr="00FA42F7">
        <w:rPr>
          <w:color w:val="000000"/>
          <w:szCs w:val="24"/>
        </w:rPr>
        <w:t>;</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сприяння організації та проведенню заходів, спрямованих на охорону життя та здоров’я учасників </w:t>
      </w:r>
      <w:r w:rsidR="00DC3E02">
        <w:rPr>
          <w:color w:val="000000"/>
          <w:szCs w:val="24"/>
        </w:rPr>
        <w:t>освітнь</w:t>
      </w:r>
      <w:r w:rsidR="0065454A" w:rsidRPr="00FA42F7">
        <w:rPr>
          <w:color w:val="000000"/>
          <w:szCs w:val="24"/>
        </w:rPr>
        <w:t>ого процесу;</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організація дозвілля та оздоровлення </w:t>
      </w:r>
      <w:r w:rsidR="0066561D">
        <w:rPr>
          <w:color w:val="000000"/>
          <w:szCs w:val="24"/>
        </w:rPr>
        <w:t>здобувачів освіти</w:t>
      </w:r>
      <w:r w:rsidR="0065454A" w:rsidRPr="00FA42F7">
        <w:rPr>
          <w:color w:val="000000"/>
          <w:szCs w:val="24"/>
        </w:rPr>
        <w:t xml:space="preserve"> та працівників </w:t>
      </w:r>
      <w:r w:rsidR="0066561D">
        <w:rPr>
          <w:color w:val="000000"/>
          <w:szCs w:val="24"/>
        </w:rPr>
        <w:t>ЗДО</w:t>
      </w:r>
      <w:r w:rsidR="0065454A" w:rsidRPr="00FA42F7">
        <w:rPr>
          <w:color w:val="000000"/>
          <w:szCs w:val="24"/>
        </w:rPr>
        <w:t>;</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стимулювання творчої праці педагогічних працівників;</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всебічне зміцнення зв’язків між родинами дітей та закладом</w:t>
      </w:r>
      <w:r w:rsidR="0066561D" w:rsidRPr="0066561D">
        <w:rPr>
          <w:color w:val="000000"/>
          <w:szCs w:val="24"/>
        </w:rPr>
        <w:t xml:space="preserve"> </w:t>
      </w:r>
      <w:r w:rsidR="0066561D" w:rsidRPr="00FA42F7">
        <w:rPr>
          <w:color w:val="000000"/>
          <w:szCs w:val="24"/>
        </w:rPr>
        <w:t>дошкільн</w:t>
      </w:r>
      <w:r w:rsidR="0066561D">
        <w:rPr>
          <w:color w:val="000000"/>
          <w:szCs w:val="24"/>
        </w:rPr>
        <w:t>ої освіти</w:t>
      </w:r>
      <w:r w:rsidR="0065454A" w:rsidRPr="00FA42F7">
        <w:rPr>
          <w:color w:val="000000"/>
          <w:szCs w:val="24"/>
        </w:rPr>
        <w:t>;</w:t>
      </w:r>
    </w:p>
    <w:p w:rsidR="0065454A" w:rsidRPr="00FA42F7" w:rsidRDefault="00285B63" w:rsidP="00C618C2">
      <w:pPr>
        <w:pStyle w:val="a3"/>
        <w:spacing w:line="276" w:lineRule="auto"/>
        <w:jc w:val="both"/>
        <w:rPr>
          <w:color w:val="000000"/>
          <w:szCs w:val="24"/>
        </w:rPr>
      </w:pPr>
      <w:r w:rsidRPr="00FA42F7">
        <w:rPr>
          <w:color w:val="000000"/>
          <w:szCs w:val="24"/>
        </w:rPr>
        <w:t>-</w:t>
      </w:r>
      <w:r w:rsidR="0065454A" w:rsidRPr="00FA42F7">
        <w:rPr>
          <w:color w:val="000000"/>
          <w:szCs w:val="24"/>
        </w:rPr>
        <w:t xml:space="preserve">сприяння соціально-правовому захисту учасників </w:t>
      </w:r>
      <w:r w:rsidR="0066561D">
        <w:rPr>
          <w:color w:val="000000"/>
          <w:szCs w:val="24"/>
        </w:rPr>
        <w:t>освітнього</w:t>
      </w:r>
      <w:r w:rsidR="0065454A" w:rsidRPr="00FA42F7">
        <w:rPr>
          <w:color w:val="000000"/>
          <w:szCs w:val="24"/>
        </w:rPr>
        <w:t xml:space="preserve"> процесу.</w:t>
      </w:r>
    </w:p>
    <w:p w:rsidR="0065454A" w:rsidRPr="00FA42F7" w:rsidRDefault="0065454A" w:rsidP="00C618C2">
      <w:pPr>
        <w:pStyle w:val="a3"/>
        <w:spacing w:line="276" w:lineRule="auto"/>
        <w:ind w:firstLine="709"/>
        <w:jc w:val="both"/>
        <w:rPr>
          <w:b/>
          <w:i/>
          <w:szCs w:val="24"/>
        </w:rPr>
      </w:pPr>
      <w:r w:rsidRPr="00FA42F7">
        <w:rPr>
          <w:color w:val="000000"/>
          <w:szCs w:val="24"/>
        </w:rPr>
        <w:t xml:space="preserve">   </w:t>
      </w:r>
    </w:p>
    <w:p w:rsidR="0065454A" w:rsidRPr="00D50F4E" w:rsidRDefault="00D50F4E" w:rsidP="00C618C2">
      <w:pPr>
        <w:pStyle w:val="a3"/>
        <w:spacing w:line="276" w:lineRule="auto"/>
        <w:ind w:firstLine="709"/>
        <w:jc w:val="center"/>
        <w:rPr>
          <w:b/>
          <w:szCs w:val="24"/>
        </w:rPr>
      </w:pPr>
      <w:r>
        <w:rPr>
          <w:b/>
          <w:szCs w:val="24"/>
          <w:lang w:val="en-US"/>
        </w:rPr>
        <w:t>IX</w:t>
      </w:r>
      <w:r w:rsidR="0065454A" w:rsidRPr="00D50F4E">
        <w:rPr>
          <w:b/>
          <w:szCs w:val="24"/>
        </w:rPr>
        <w:t xml:space="preserve">. </w:t>
      </w:r>
      <w:r w:rsidR="008C4C4B">
        <w:rPr>
          <w:b/>
          <w:szCs w:val="24"/>
        </w:rPr>
        <w:t>ФІНАНСОВО-ГОСПОДАРСЬКА ДІЯЛЬНІСТЬ ЗАКЛАДУ</w:t>
      </w:r>
    </w:p>
    <w:p w:rsidR="0065454A" w:rsidRPr="00FA42F7" w:rsidRDefault="0065454A" w:rsidP="00851932">
      <w:pPr>
        <w:pStyle w:val="a3"/>
        <w:spacing w:line="276" w:lineRule="auto"/>
        <w:jc w:val="both"/>
        <w:rPr>
          <w:i/>
          <w:iCs/>
          <w:szCs w:val="24"/>
        </w:rPr>
      </w:pPr>
      <w:r w:rsidRPr="00FA42F7">
        <w:rPr>
          <w:szCs w:val="24"/>
        </w:rPr>
        <w:t xml:space="preserve"> </w:t>
      </w:r>
      <w:r w:rsidR="00851932">
        <w:rPr>
          <w:szCs w:val="24"/>
        </w:rPr>
        <w:t xml:space="preserve">       </w:t>
      </w:r>
      <w:r w:rsidRPr="00FA42F7">
        <w:rPr>
          <w:szCs w:val="24"/>
        </w:rPr>
        <w:t xml:space="preserve">9.1. </w:t>
      </w:r>
      <w:r w:rsidRPr="00851932">
        <w:rPr>
          <w:iCs/>
          <w:szCs w:val="24"/>
        </w:rPr>
        <w:t>Джерелами фіна</w:t>
      </w:r>
      <w:r w:rsidR="00285B63" w:rsidRPr="00851932">
        <w:rPr>
          <w:iCs/>
          <w:szCs w:val="24"/>
        </w:rPr>
        <w:t xml:space="preserve">нсування </w:t>
      </w:r>
      <w:r w:rsidR="00851932">
        <w:rPr>
          <w:iCs/>
          <w:szCs w:val="24"/>
        </w:rPr>
        <w:t>З</w:t>
      </w:r>
      <w:r w:rsidR="0066561D" w:rsidRPr="00851932">
        <w:rPr>
          <w:iCs/>
          <w:szCs w:val="24"/>
        </w:rPr>
        <w:t xml:space="preserve">акладу </w:t>
      </w:r>
      <w:r w:rsidR="0018550F" w:rsidRPr="00851932">
        <w:rPr>
          <w:iCs/>
          <w:szCs w:val="24"/>
        </w:rPr>
        <w:t>є кошти:</w:t>
      </w:r>
    </w:p>
    <w:p w:rsidR="0018550F" w:rsidRPr="00FA42F7" w:rsidRDefault="0018550F" w:rsidP="00C618C2">
      <w:pPr>
        <w:pStyle w:val="a3"/>
        <w:spacing w:line="276" w:lineRule="auto"/>
        <w:jc w:val="both"/>
        <w:rPr>
          <w:iCs/>
          <w:szCs w:val="24"/>
        </w:rPr>
      </w:pPr>
      <w:r w:rsidRPr="00FA42F7">
        <w:rPr>
          <w:i/>
          <w:iCs/>
          <w:szCs w:val="24"/>
        </w:rPr>
        <w:t>-</w:t>
      </w:r>
      <w:r w:rsidR="009104D7">
        <w:rPr>
          <w:iCs/>
          <w:szCs w:val="24"/>
        </w:rPr>
        <w:t>Заснов</w:t>
      </w:r>
      <w:r w:rsidR="00FF6074" w:rsidRPr="00FA42F7">
        <w:rPr>
          <w:iCs/>
          <w:szCs w:val="24"/>
        </w:rPr>
        <w:t>ник</w:t>
      </w:r>
      <w:r w:rsidR="00AE79D4" w:rsidRPr="00FA42F7">
        <w:rPr>
          <w:iCs/>
          <w:szCs w:val="24"/>
        </w:rPr>
        <w:t>а</w:t>
      </w:r>
      <w:r w:rsidR="009B0D0C" w:rsidRPr="00FA42F7">
        <w:rPr>
          <w:iCs/>
          <w:szCs w:val="24"/>
        </w:rPr>
        <w:t>;</w:t>
      </w:r>
    </w:p>
    <w:p w:rsidR="009B0D0C" w:rsidRPr="00FA42F7" w:rsidRDefault="009B0D0C" w:rsidP="00C618C2">
      <w:pPr>
        <w:pStyle w:val="a3"/>
        <w:spacing w:line="276" w:lineRule="auto"/>
        <w:jc w:val="both"/>
        <w:rPr>
          <w:iCs/>
          <w:szCs w:val="24"/>
        </w:rPr>
      </w:pPr>
      <w:r w:rsidRPr="00FA42F7">
        <w:rPr>
          <w:iCs/>
          <w:szCs w:val="24"/>
        </w:rPr>
        <w:t>-</w:t>
      </w:r>
      <w:r w:rsidR="00AE79D4" w:rsidRPr="00FA42F7">
        <w:rPr>
          <w:iCs/>
          <w:szCs w:val="24"/>
        </w:rPr>
        <w:t xml:space="preserve"> </w:t>
      </w:r>
      <w:r w:rsidRPr="00FA42F7">
        <w:rPr>
          <w:iCs/>
          <w:szCs w:val="24"/>
        </w:rPr>
        <w:t xml:space="preserve"> бюджетів</w:t>
      </w:r>
      <w:r w:rsidR="00FF6074" w:rsidRPr="00FA42F7">
        <w:rPr>
          <w:iCs/>
          <w:szCs w:val="24"/>
        </w:rPr>
        <w:t xml:space="preserve"> </w:t>
      </w:r>
      <w:r w:rsidRPr="00FA42F7">
        <w:rPr>
          <w:iCs/>
          <w:szCs w:val="24"/>
        </w:rPr>
        <w:t xml:space="preserve">(для </w:t>
      </w:r>
      <w:r w:rsidR="00FF6074" w:rsidRPr="00FA42F7">
        <w:rPr>
          <w:iCs/>
          <w:szCs w:val="24"/>
        </w:rPr>
        <w:t xml:space="preserve"> </w:t>
      </w:r>
      <w:r w:rsidRPr="00FA42F7">
        <w:rPr>
          <w:iCs/>
          <w:szCs w:val="24"/>
        </w:rPr>
        <w:t xml:space="preserve"> комунальних </w:t>
      </w:r>
      <w:r w:rsidR="0066561D" w:rsidRPr="00FA42F7">
        <w:rPr>
          <w:iCs/>
          <w:szCs w:val="24"/>
        </w:rPr>
        <w:t xml:space="preserve">закладів </w:t>
      </w:r>
      <w:r w:rsidRPr="00FA42F7">
        <w:rPr>
          <w:iCs/>
          <w:szCs w:val="24"/>
        </w:rPr>
        <w:t>дошкільн</w:t>
      </w:r>
      <w:r w:rsidR="0066561D">
        <w:rPr>
          <w:iCs/>
          <w:szCs w:val="24"/>
        </w:rPr>
        <w:t>ої освіти</w:t>
      </w:r>
      <w:r w:rsidR="00564CB3" w:rsidRPr="00FA42F7">
        <w:rPr>
          <w:iCs/>
          <w:szCs w:val="24"/>
        </w:rPr>
        <w:t>);</w:t>
      </w:r>
    </w:p>
    <w:p w:rsidR="00564CB3" w:rsidRPr="00FA42F7" w:rsidRDefault="00564CB3" w:rsidP="00C618C2">
      <w:pPr>
        <w:pStyle w:val="a3"/>
        <w:spacing w:line="276" w:lineRule="auto"/>
        <w:jc w:val="both"/>
        <w:rPr>
          <w:szCs w:val="24"/>
        </w:rPr>
      </w:pPr>
      <w:r w:rsidRPr="00FA42F7">
        <w:rPr>
          <w:szCs w:val="24"/>
        </w:rPr>
        <w:t xml:space="preserve">-батьків або осіб, які їх замінюють;  </w:t>
      </w:r>
    </w:p>
    <w:p w:rsidR="00564CB3" w:rsidRPr="00FA42F7" w:rsidRDefault="00564CB3" w:rsidP="00C618C2">
      <w:pPr>
        <w:pStyle w:val="a3"/>
        <w:spacing w:line="276" w:lineRule="auto"/>
        <w:jc w:val="both"/>
        <w:rPr>
          <w:iCs/>
          <w:szCs w:val="24"/>
        </w:rPr>
      </w:pPr>
      <w:r w:rsidRPr="00FA42F7">
        <w:rPr>
          <w:iCs/>
          <w:szCs w:val="24"/>
        </w:rPr>
        <w:t>-добровільні пожертвування  і цільові внески фізичних і юридичних осіб;</w:t>
      </w:r>
    </w:p>
    <w:p w:rsidR="00564CB3" w:rsidRPr="00FA42F7" w:rsidRDefault="00564CB3" w:rsidP="00C618C2">
      <w:pPr>
        <w:pStyle w:val="a3"/>
        <w:spacing w:line="276" w:lineRule="auto"/>
        <w:jc w:val="both"/>
        <w:rPr>
          <w:iCs/>
          <w:szCs w:val="24"/>
        </w:rPr>
      </w:pPr>
      <w:r w:rsidRPr="00FA42F7">
        <w:rPr>
          <w:iCs/>
          <w:szCs w:val="24"/>
        </w:rPr>
        <w:t>-інші кошти,</w:t>
      </w:r>
      <w:r w:rsidR="00FF6074" w:rsidRPr="00FA42F7">
        <w:rPr>
          <w:iCs/>
          <w:szCs w:val="24"/>
        </w:rPr>
        <w:t xml:space="preserve"> </w:t>
      </w:r>
      <w:r w:rsidRPr="00FA42F7">
        <w:rPr>
          <w:iCs/>
          <w:szCs w:val="24"/>
        </w:rPr>
        <w:t>не заборонені законодавством України.</w:t>
      </w:r>
    </w:p>
    <w:p w:rsidR="0065454A" w:rsidRPr="00FA42F7" w:rsidRDefault="00851932" w:rsidP="00851932">
      <w:pPr>
        <w:pStyle w:val="a3"/>
        <w:spacing w:line="276" w:lineRule="auto"/>
        <w:jc w:val="both"/>
        <w:rPr>
          <w:i/>
          <w:iCs/>
          <w:szCs w:val="24"/>
        </w:rPr>
      </w:pPr>
      <w:r>
        <w:rPr>
          <w:szCs w:val="24"/>
        </w:rPr>
        <w:t xml:space="preserve">       </w:t>
      </w:r>
      <w:r w:rsidR="0065454A" w:rsidRPr="00FA42F7">
        <w:rPr>
          <w:szCs w:val="24"/>
        </w:rPr>
        <w:t xml:space="preserve">9.2. </w:t>
      </w:r>
      <w:r w:rsidR="0066561D" w:rsidRPr="00851932">
        <w:rPr>
          <w:iCs/>
          <w:szCs w:val="24"/>
        </w:rPr>
        <w:t xml:space="preserve">Заклад </w:t>
      </w:r>
      <w:r w:rsidR="0065454A" w:rsidRPr="00851932">
        <w:rPr>
          <w:iCs/>
          <w:szCs w:val="24"/>
        </w:rPr>
        <w:t xml:space="preserve">із </w:t>
      </w:r>
      <w:r w:rsidR="009104D7" w:rsidRPr="00851932">
        <w:rPr>
          <w:iCs/>
          <w:szCs w:val="24"/>
        </w:rPr>
        <w:t>Заснов</w:t>
      </w:r>
      <w:r w:rsidR="00AE79D4" w:rsidRPr="00851932">
        <w:rPr>
          <w:iCs/>
          <w:szCs w:val="24"/>
        </w:rPr>
        <w:t xml:space="preserve">ником </w:t>
      </w:r>
      <w:r w:rsidR="0065454A" w:rsidRPr="00851932">
        <w:rPr>
          <w:iCs/>
          <w:szCs w:val="24"/>
        </w:rPr>
        <w:t>має право:</w:t>
      </w:r>
    </w:p>
    <w:p w:rsidR="0065454A" w:rsidRPr="00FA42F7" w:rsidRDefault="009B0D0C" w:rsidP="00C618C2">
      <w:pPr>
        <w:pStyle w:val="a3"/>
        <w:spacing w:line="276" w:lineRule="auto"/>
        <w:jc w:val="both"/>
        <w:rPr>
          <w:szCs w:val="24"/>
        </w:rPr>
      </w:pPr>
      <w:r w:rsidRPr="00FA42F7">
        <w:rPr>
          <w:szCs w:val="24"/>
        </w:rPr>
        <w:t>-</w:t>
      </w:r>
      <w:r w:rsidR="0065454A" w:rsidRPr="00FA42F7">
        <w:rPr>
          <w:szCs w:val="24"/>
        </w:rPr>
        <w:t>придбати, орендувати необхідне йому обладнання та інше майно;</w:t>
      </w:r>
    </w:p>
    <w:p w:rsidR="0065454A" w:rsidRPr="00FA42F7" w:rsidRDefault="00AE79D4" w:rsidP="00C618C2">
      <w:pPr>
        <w:pStyle w:val="a3"/>
        <w:spacing w:line="276" w:lineRule="auto"/>
        <w:jc w:val="both"/>
        <w:rPr>
          <w:szCs w:val="24"/>
        </w:rPr>
      </w:pPr>
      <w:r w:rsidRPr="00FA42F7">
        <w:rPr>
          <w:szCs w:val="24"/>
        </w:rPr>
        <w:t xml:space="preserve">- </w:t>
      </w:r>
      <w:r w:rsidR="0065454A" w:rsidRPr="00FA42F7">
        <w:rPr>
          <w:szCs w:val="24"/>
        </w:rPr>
        <w:t>отримувати допомогу від підприємств, установ, організацій або фізичних осіб;</w:t>
      </w:r>
    </w:p>
    <w:p w:rsidR="0065454A" w:rsidRDefault="009B0D0C" w:rsidP="00C618C2">
      <w:pPr>
        <w:pStyle w:val="a3"/>
        <w:spacing w:line="276" w:lineRule="auto"/>
        <w:jc w:val="both"/>
        <w:rPr>
          <w:szCs w:val="24"/>
        </w:rPr>
      </w:pPr>
      <w:r w:rsidRPr="00FA42F7">
        <w:rPr>
          <w:szCs w:val="24"/>
        </w:rPr>
        <w:t>-</w:t>
      </w:r>
      <w:r w:rsidR="0065454A" w:rsidRPr="00FA42F7">
        <w:rPr>
          <w:szCs w:val="24"/>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65454A" w:rsidRDefault="00851932" w:rsidP="00851932">
      <w:pPr>
        <w:pStyle w:val="a3"/>
        <w:spacing w:line="276" w:lineRule="auto"/>
        <w:jc w:val="both"/>
        <w:rPr>
          <w:szCs w:val="24"/>
        </w:rPr>
      </w:pPr>
      <w:r>
        <w:rPr>
          <w:szCs w:val="24"/>
        </w:rPr>
        <w:t xml:space="preserve">       </w:t>
      </w:r>
      <w:r w:rsidR="0065454A" w:rsidRPr="00FA42F7">
        <w:rPr>
          <w:szCs w:val="24"/>
        </w:rPr>
        <w:t xml:space="preserve">9.3. </w:t>
      </w:r>
      <w:r w:rsidR="0066561D">
        <w:rPr>
          <w:szCs w:val="24"/>
        </w:rPr>
        <w:t>З</w:t>
      </w:r>
      <w:r w:rsidR="0066561D" w:rsidRPr="00FA42F7">
        <w:rPr>
          <w:szCs w:val="24"/>
        </w:rPr>
        <w:t xml:space="preserve">аклад </w:t>
      </w:r>
      <w:r w:rsidR="0065454A" w:rsidRPr="00FA42F7">
        <w:rPr>
          <w:szCs w:val="24"/>
        </w:rPr>
        <w:t>може надавати населенню платні освітні послуги.</w:t>
      </w:r>
    </w:p>
    <w:p w:rsidR="00851932" w:rsidRDefault="00851932" w:rsidP="00851932">
      <w:pPr>
        <w:pStyle w:val="a3"/>
        <w:spacing w:line="276" w:lineRule="auto"/>
        <w:jc w:val="both"/>
        <w:rPr>
          <w:szCs w:val="24"/>
        </w:rPr>
      </w:pPr>
      <w:r>
        <w:rPr>
          <w:szCs w:val="24"/>
        </w:rPr>
        <w:t xml:space="preserve">       </w:t>
      </w:r>
      <w:r w:rsidR="0065454A" w:rsidRPr="00FA42F7">
        <w:rPr>
          <w:szCs w:val="24"/>
        </w:rPr>
        <w:t xml:space="preserve">9.4. Порядок ведення діловодства і бухгалтерського обліку в </w:t>
      </w:r>
      <w:r>
        <w:rPr>
          <w:szCs w:val="24"/>
        </w:rPr>
        <w:t>З</w:t>
      </w:r>
      <w:r w:rsidR="0066561D" w:rsidRPr="00FA42F7">
        <w:rPr>
          <w:szCs w:val="24"/>
        </w:rPr>
        <w:t xml:space="preserve">акладі </w:t>
      </w:r>
      <w:r w:rsidR="0065454A" w:rsidRPr="00FA42F7">
        <w:rPr>
          <w:szCs w:val="24"/>
        </w:rPr>
        <w:t xml:space="preserve">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w:t>
      </w:r>
      <w:r w:rsidR="0066561D" w:rsidRPr="00FA42F7">
        <w:rPr>
          <w:szCs w:val="24"/>
        </w:rPr>
        <w:t xml:space="preserve">заклади </w:t>
      </w:r>
      <w:r w:rsidR="0065454A" w:rsidRPr="00FA42F7">
        <w:rPr>
          <w:szCs w:val="24"/>
        </w:rPr>
        <w:t>дошкільн</w:t>
      </w:r>
      <w:r w:rsidR="0066561D">
        <w:rPr>
          <w:szCs w:val="24"/>
        </w:rPr>
        <w:t>ої освіти</w:t>
      </w:r>
      <w:r w:rsidR="0065454A" w:rsidRPr="00FA42F7">
        <w:rPr>
          <w:szCs w:val="24"/>
        </w:rPr>
        <w:t>.</w:t>
      </w:r>
    </w:p>
    <w:p w:rsidR="0065454A" w:rsidRPr="00FA42F7" w:rsidRDefault="00851932" w:rsidP="00851932">
      <w:pPr>
        <w:pStyle w:val="a3"/>
        <w:spacing w:line="276" w:lineRule="auto"/>
        <w:jc w:val="both"/>
        <w:rPr>
          <w:szCs w:val="24"/>
        </w:rPr>
      </w:pPr>
      <w:r>
        <w:rPr>
          <w:szCs w:val="24"/>
        </w:rPr>
        <w:lastRenderedPageBreak/>
        <w:t xml:space="preserve">       </w:t>
      </w:r>
      <w:r w:rsidR="0065454A" w:rsidRPr="00FA42F7">
        <w:rPr>
          <w:szCs w:val="24"/>
        </w:rPr>
        <w:t xml:space="preserve">За рішенням Слобожанської селищної ради бухгалтерський облік здійснюється </w:t>
      </w:r>
      <w:r w:rsidR="0066561D">
        <w:rPr>
          <w:szCs w:val="24"/>
        </w:rPr>
        <w:t xml:space="preserve">самостійно </w:t>
      </w:r>
      <w:r w:rsidR="0065454A" w:rsidRPr="00FA42F7">
        <w:rPr>
          <w:szCs w:val="24"/>
        </w:rPr>
        <w:t xml:space="preserve">через  бухгалтерію </w:t>
      </w:r>
      <w:r w:rsidR="0066561D" w:rsidRPr="00FA42F7">
        <w:rPr>
          <w:szCs w:val="24"/>
        </w:rPr>
        <w:t>закладу</w:t>
      </w:r>
      <w:r w:rsidR="0065454A" w:rsidRPr="00FA42F7">
        <w:rPr>
          <w:szCs w:val="24"/>
        </w:rPr>
        <w:t>.</w:t>
      </w:r>
    </w:p>
    <w:p w:rsidR="0065454A" w:rsidRPr="00D50F4E" w:rsidRDefault="00D50F4E" w:rsidP="00C618C2">
      <w:pPr>
        <w:spacing w:line="276" w:lineRule="auto"/>
        <w:ind w:firstLine="709"/>
        <w:jc w:val="center"/>
        <w:rPr>
          <w:b/>
          <w:sz w:val="24"/>
          <w:szCs w:val="24"/>
          <w:lang w:val="uk-UA"/>
        </w:rPr>
      </w:pPr>
      <w:r>
        <w:rPr>
          <w:b/>
          <w:sz w:val="24"/>
          <w:szCs w:val="24"/>
          <w:lang w:val="en-US"/>
        </w:rPr>
        <w:t>X</w:t>
      </w:r>
      <w:r w:rsidR="0065454A" w:rsidRPr="00D50F4E">
        <w:rPr>
          <w:b/>
          <w:sz w:val="24"/>
          <w:szCs w:val="24"/>
          <w:lang w:val="uk-UA"/>
        </w:rPr>
        <w:t xml:space="preserve">. </w:t>
      </w:r>
      <w:r w:rsidR="00851932">
        <w:rPr>
          <w:b/>
          <w:sz w:val="24"/>
          <w:szCs w:val="24"/>
          <w:lang w:val="uk-UA"/>
        </w:rPr>
        <w:t>МАЙНО ЗАКЛАДУ</w:t>
      </w:r>
    </w:p>
    <w:p w:rsidR="0065454A" w:rsidRDefault="00851932" w:rsidP="00851932">
      <w:pPr>
        <w:spacing w:line="276" w:lineRule="auto"/>
        <w:jc w:val="both"/>
        <w:rPr>
          <w:bCs/>
          <w:sz w:val="24"/>
          <w:szCs w:val="24"/>
          <w:lang w:val="uk-UA"/>
        </w:rPr>
      </w:pPr>
      <w:r>
        <w:rPr>
          <w:bCs/>
          <w:sz w:val="24"/>
          <w:szCs w:val="24"/>
          <w:lang w:val="uk-UA"/>
        </w:rPr>
        <w:t xml:space="preserve">       </w:t>
      </w:r>
      <w:r w:rsidR="0065454A" w:rsidRPr="00FA42F7">
        <w:rPr>
          <w:bCs/>
          <w:sz w:val="24"/>
          <w:szCs w:val="24"/>
          <w:lang w:val="uk-UA"/>
        </w:rPr>
        <w:t xml:space="preserve">10.1. Майно </w:t>
      </w:r>
      <w:r w:rsidR="0066561D">
        <w:rPr>
          <w:bCs/>
          <w:sz w:val="24"/>
          <w:szCs w:val="24"/>
          <w:lang w:val="uk-UA"/>
        </w:rPr>
        <w:t>З</w:t>
      </w:r>
      <w:r>
        <w:rPr>
          <w:bCs/>
          <w:sz w:val="24"/>
          <w:szCs w:val="24"/>
          <w:lang w:val="uk-UA"/>
        </w:rPr>
        <w:t>акладу</w:t>
      </w:r>
      <w:r w:rsidR="0065454A" w:rsidRPr="00FA42F7">
        <w:rPr>
          <w:bCs/>
          <w:sz w:val="24"/>
          <w:szCs w:val="24"/>
          <w:lang w:val="uk-UA"/>
        </w:rPr>
        <w:t xml:space="preserve"> належить до комунальної власності </w:t>
      </w:r>
      <w:r>
        <w:rPr>
          <w:bCs/>
          <w:sz w:val="24"/>
          <w:szCs w:val="24"/>
          <w:lang w:val="uk-UA"/>
        </w:rPr>
        <w:t xml:space="preserve">Слобожанської </w:t>
      </w:r>
      <w:r w:rsidR="0065454A" w:rsidRPr="00FA42F7">
        <w:rPr>
          <w:bCs/>
          <w:sz w:val="24"/>
          <w:szCs w:val="24"/>
          <w:lang w:val="uk-UA"/>
        </w:rPr>
        <w:t>територіальної громади  Дніпровського району</w:t>
      </w:r>
      <w:r w:rsidR="009104D7">
        <w:rPr>
          <w:bCs/>
          <w:sz w:val="24"/>
          <w:szCs w:val="24"/>
          <w:lang w:val="uk-UA"/>
        </w:rPr>
        <w:t xml:space="preserve"> Дніпропетровської області</w:t>
      </w:r>
      <w:r w:rsidR="0065454A" w:rsidRPr="00FA42F7">
        <w:rPr>
          <w:bCs/>
          <w:sz w:val="24"/>
          <w:szCs w:val="24"/>
          <w:lang w:val="uk-UA"/>
        </w:rPr>
        <w:t xml:space="preserve"> і закріплюється за </w:t>
      </w:r>
      <w:r w:rsidR="0066561D">
        <w:rPr>
          <w:sz w:val="24"/>
          <w:szCs w:val="24"/>
          <w:lang w:val="uk-UA"/>
        </w:rPr>
        <w:t>З</w:t>
      </w:r>
      <w:r>
        <w:rPr>
          <w:sz w:val="24"/>
          <w:szCs w:val="24"/>
          <w:lang w:val="uk-UA"/>
        </w:rPr>
        <w:t>акладом</w:t>
      </w:r>
      <w:r w:rsidR="0065454A" w:rsidRPr="00FA42F7">
        <w:rPr>
          <w:sz w:val="24"/>
          <w:szCs w:val="24"/>
          <w:lang w:val="uk-UA"/>
        </w:rPr>
        <w:t xml:space="preserve"> </w:t>
      </w:r>
      <w:r w:rsidR="0065454A" w:rsidRPr="00FA42F7">
        <w:rPr>
          <w:bCs/>
          <w:sz w:val="24"/>
          <w:szCs w:val="24"/>
          <w:lang w:val="uk-UA"/>
        </w:rPr>
        <w:t>на праві оперативного управління.</w:t>
      </w:r>
    </w:p>
    <w:p w:rsidR="0065454A" w:rsidRPr="00FA42F7" w:rsidRDefault="00851932" w:rsidP="00851932">
      <w:pPr>
        <w:spacing w:line="276" w:lineRule="auto"/>
        <w:jc w:val="both"/>
        <w:rPr>
          <w:bCs/>
          <w:sz w:val="24"/>
          <w:szCs w:val="24"/>
          <w:lang w:val="uk-UA"/>
        </w:rPr>
      </w:pPr>
      <w:r>
        <w:rPr>
          <w:bCs/>
          <w:sz w:val="24"/>
          <w:szCs w:val="24"/>
          <w:lang w:val="uk-UA"/>
        </w:rPr>
        <w:t xml:space="preserve">       </w:t>
      </w:r>
      <w:r w:rsidR="0065454A" w:rsidRPr="00FA42F7">
        <w:rPr>
          <w:bCs/>
          <w:sz w:val="24"/>
          <w:szCs w:val="24"/>
          <w:lang w:val="uk-UA"/>
        </w:rPr>
        <w:t xml:space="preserve">10.2. Майно </w:t>
      </w:r>
      <w:r w:rsidR="0066561D">
        <w:rPr>
          <w:bCs/>
          <w:sz w:val="24"/>
          <w:szCs w:val="24"/>
          <w:lang w:val="uk-UA"/>
        </w:rPr>
        <w:t>З</w:t>
      </w:r>
      <w:r>
        <w:rPr>
          <w:bCs/>
          <w:sz w:val="24"/>
          <w:szCs w:val="24"/>
          <w:lang w:val="uk-UA"/>
        </w:rPr>
        <w:t>акладу</w:t>
      </w:r>
      <w:r w:rsidR="0065454A" w:rsidRPr="00FA42F7">
        <w:rPr>
          <w:bCs/>
          <w:sz w:val="24"/>
          <w:szCs w:val="24"/>
          <w:lang w:val="uk-UA"/>
        </w:rPr>
        <w:t xml:space="preserve"> становлять виробничі, невиробничі фонди,  інші цінності, що знаходяться на балансі </w:t>
      </w:r>
      <w:r>
        <w:rPr>
          <w:bCs/>
          <w:sz w:val="24"/>
          <w:szCs w:val="24"/>
          <w:lang w:val="uk-UA"/>
        </w:rPr>
        <w:t>З</w:t>
      </w:r>
      <w:r w:rsidR="0065454A" w:rsidRPr="00FA42F7">
        <w:rPr>
          <w:bCs/>
          <w:sz w:val="24"/>
          <w:szCs w:val="24"/>
          <w:lang w:val="uk-UA"/>
        </w:rPr>
        <w:t xml:space="preserve">акладу. </w:t>
      </w:r>
    </w:p>
    <w:p w:rsidR="0065454A" w:rsidRPr="00D50F4E" w:rsidRDefault="00D50F4E" w:rsidP="0066561D">
      <w:pPr>
        <w:pStyle w:val="a3"/>
        <w:spacing w:line="276" w:lineRule="auto"/>
        <w:ind w:firstLine="709"/>
        <w:jc w:val="center"/>
        <w:rPr>
          <w:b/>
          <w:szCs w:val="24"/>
        </w:rPr>
      </w:pPr>
      <w:r>
        <w:rPr>
          <w:b/>
          <w:szCs w:val="24"/>
          <w:lang w:val="en-US"/>
        </w:rPr>
        <w:t>XI</w:t>
      </w:r>
      <w:r w:rsidR="0065454A" w:rsidRPr="00D50F4E">
        <w:rPr>
          <w:b/>
          <w:szCs w:val="24"/>
        </w:rPr>
        <w:t xml:space="preserve">. </w:t>
      </w:r>
      <w:r w:rsidR="00851932">
        <w:rPr>
          <w:b/>
          <w:szCs w:val="24"/>
        </w:rPr>
        <w:t>КОНТРОЛЬ ЗА ДІЯЛЬНІСТЮ ЗАКЛАДУ</w:t>
      </w:r>
    </w:p>
    <w:p w:rsidR="0065454A" w:rsidRDefault="00851932" w:rsidP="00851932">
      <w:pPr>
        <w:pStyle w:val="a3"/>
        <w:spacing w:line="276" w:lineRule="auto"/>
        <w:jc w:val="both"/>
        <w:rPr>
          <w:szCs w:val="24"/>
        </w:rPr>
      </w:pPr>
      <w:r>
        <w:rPr>
          <w:szCs w:val="24"/>
        </w:rPr>
        <w:t xml:space="preserve">       </w:t>
      </w:r>
      <w:r w:rsidR="0065454A" w:rsidRPr="00FA42F7">
        <w:rPr>
          <w:szCs w:val="24"/>
        </w:rPr>
        <w:t xml:space="preserve">11.1. Основною формою контролю за діяльністю </w:t>
      </w:r>
      <w:r>
        <w:rPr>
          <w:szCs w:val="24"/>
        </w:rPr>
        <w:t>З</w:t>
      </w:r>
      <w:r w:rsidR="0065454A" w:rsidRPr="00FA42F7">
        <w:rPr>
          <w:szCs w:val="24"/>
        </w:rPr>
        <w:t xml:space="preserve">акладу є </w:t>
      </w:r>
      <w:r w:rsidR="006F212A">
        <w:rPr>
          <w:szCs w:val="24"/>
        </w:rPr>
        <w:t>інституційний аудит</w:t>
      </w:r>
      <w:r w:rsidR="0065454A" w:rsidRPr="00FA42F7">
        <w:rPr>
          <w:szCs w:val="24"/>
        </w:rPr>
        <w:t xml:space="preserve">, що проводиться один раз на десять років </w:t>
      </w:r>
      <w:r w:rsidR="006F212A">
        <w:rPr>
          <w:szCs w:val="24"/>
        </w:rPr>
        <w:t>центральним органом виконавчої влади із забезпечення якості освіти.</w:t>
      </w:r>
    </w:p>
    <w:p w:rsidR="0065454A" w:rsidRDefault="00851932" w:rsidP="00851932">
      <w:pPr>
        <w:pStyle w:val="a3"/>
        <w:spacing w:line="276" w:lineRule="auto"/>
        <w:jc w:val="both"/>
        <w:rPr>
          <w:szCs w:val="24"/>
        </w:rPr>
      </w:pPr>
      <w:r>
        <w:rPr>
          <w:szCs w:val="24"/>
        </w:rPr>
        <w:t xml:space="preserve">       </w:t>
      </w:r>
      <w:r w:rsidR="0065454A" w:rsidRPr="00FA42F7">
        <w:rPr>
          <w:szCs w:val="24"/>
        </w:rPr>
        <w:t xml:space="preserve">11.2. Контроль за дотриманням </w:t>
      </w:r>
      <w:r>
        <w:rPr>
          <w:szCs w:val="24"/>
        </w:rPr>
        <w:t>З</w:t>
      </w:r>
      <w:r w:rsidR="006F212A" w:rsidRPr="00FA42F7">
        <w:rPr>
          <w:szCs w:val="24"/>
        </w:rPr>
        <w:t xml:space="preserve">акладом </w:t>
      </w:r>
      <w:r w:rsidR="0065454A" w:rsidRPr="00FA42F7">
        <w:rPr>
          <w:szCs w:val="24"/>
        </w:rPr>
        <w:t>державних вимог щодо змісту, рівня й обсягу дошкільної освіти здійснюється</w:t>
      </w:r>
      <w:r w:rsidR="004D3EAF" w:rsidRPr="00FA42F7">
        <w:rPr>
          <w:szCs w:val="24"/>
        </w:rPr>
        <w:t xml:space="preserve"> </w:t>
      </w:r>
      <w:r w:rsidR="00AE79D4" w:rsidRPr="00FA42F7">
        <w:rPr>
          <w:szCs w:val="24"/>
        </w:rPr>
        <w:t xml:space="preserve"> </w:t>
      </w:r>
      <w:r w:rsidR="0065454A" w:rsidRPr="00FA42F7">
        <w:rPr>
          <w:szCs w:val="24"/>
        </w:rPr>
        <w:t xml:space="preserve"> </w:t>
      </w:r>
      <w:r w:rsidR="00AC7438">
        <w:rPr>
          <w:szCs w:val="24"/>
        </w:rPr>
        <w:t xml:space="preserve">гуманітарним </w:t>
      </w:r>
      <w:r w:rsidR="008805BD" w:rsidRPr="00FA42F7">
        <w:rPr>
          <w:szCs w:val="24"/>
        </w:rPr>
        <w:t>відділом Слобожанської селищно</w:t>
      </w:r>
      <w:r w:rsidR="004D3EAF" w:rsidRPr="00FA42F7">
        <w:rPr>
          <w:szCs w:val="24"/>
        </w:rPr>
        <w:t xml:space="preserve">ї </w:t>
      </w:r>
      <w:r w:rsidR="008805BD" w:rsidRPr="00FA42F7">
        <w:rPr>
          <w:szCs w:val="24"/>
        </w:rPr>
        <w:t>ради</w:t>
      </w:r>
      <w:r w:rsidR="0065454A" w:rsidRPr="00FA42F7">
        <w:rPr>
          <w:szCs w:val="24"/>
        </w:rPr>
        <w:t>.</w:t>
      </w:r>
    </w:p>
    <w:p w:rsidR="0065454A" w:rsidRPr="00FA42F7" w:rsidRDefault="00851932" w:rsidP="00851932">
      <w:pPr>
        <w:pStyle w:val="a3"/>
        <w:spacing w:line="276" w:lineRule="auto"/>
        <w:jc w:val="both"/>
        <w:rPr>
          <w:szCs w:val="24"/>
        </w:rPr>
      </w:pPr>
      <w:r>
        <w:rPr>
          <w:szCs w:val="24"/>
        </w:rPr>
        <w:t xml:space="preserve">       </w:t>
      </w:r>
      <w:r w:rsidR="0065454A" w:rsidRPr="00FA42F7">
        <w:rPr>
          <w:szCs w:val="24"/>
        </w:rPr>
        <w:t xml:space="preserve">11.3. Зміст, форми та періодичність контролю, не пов’язаного з </w:t>
      </w:r>
      <w:r w:rsidR="006F212A">
        <w:rPr>
          <w:szCs w:val="24"/>
        </w:rPr>
        <w:t xml:space="preserve">освітнім </w:t>
      </w:r>
      <w:r w:rsidR="0065454A" w:rsidRPr="00FA42F7">
        <w:rPr>
          <w:szCs w:val="24"/>
        </w:rPr>
        <w:t xml:space="preserve">процесом, встановлюється </w:t>
      </w:r>
      <w:r w:rsidR="00AE79D4" w:rsidRPr="00FA42F7">
        <w:rPr>
          <w:szCs w:val="24"/>
        </w:rPr>
        <w:t>власником</w:t>
      </w:r>
      <w:r w:rsidR="0065454A" w:rsidRPr="00FA42F7">
        <w:rPr>
          <w:szCs w:val="24"/>
        </w:rPr>
        <w:t xml:space="preserve"> </w:t>
      </w:r>
      <w:r w:rsidR="006F212A" w:rsidRPr="00FA42F7">
        <w:rPr>
          <w:szCs w:val="24"/>
        </w:rPr>
        <w:t xml:space="preserve">закладу </w:t>
      </w:r>
      <w:r w:rsidR="0065454A" w:rsidRPr="00FA42F7">
        <w:rPr>
          <w:szCs w:val="24"/>
        </w:rPr>
        <w:t>дошкільно</w:t>
      </w:r>
      <w:r w:rsidR="006F212A">
        <w:rPr>
          <w:szCs w:val="24"/>
        </w:rPr>
        <w:t>ї освіти</w:t>
      </w:r>
      <w:r w:rsidR="0065454A" w:rsidRPr="00FA42F7">
        <w:rPr>
          <w:szCs w:val="24"/>
        </w:rPr>
        <w:t xml:space="preserve"> – Слобожанською селищною радою.</w:t>
      </w:r>
    </w:p>
    <w:p w:rsidR="0065454A" w:rsidRPr="00FA42F7" w:rsidRDefault="00AE79D4" w:rsidP="00C618C2">
      <w:pPr>
        <w:pStyle w:val="a3"/>
        <w:spacing w:line="276" w:lineRule="auto"/>
        <w:ind w:firstLine="709"/>
        <w:jc w:val="both"/>
        <w:rPr>
          <w:szCs w:val="24"/>
        </w:rPr>
      </w:pPr>
      <w:r w:rsidRPr="00FA42F7">
        <w:rPr>
          <w:szCs w:val="24"/>
        </w:rPr>
        <w:t xml:space="preserve"> </w:t>
      </w:r>
      <w:r w:rsidR="00986EE6" w:rsidRPr="00FA42F7">
        <w:rPr>
          <w:szCs w:val="24"/>
        </w:rPr>
        <w:t xml:space="preserve"> </w:t>
      </w:r>
      <w:r w:rsidR="0065454A" w:rsidRPr="00FA42F7">
        <w:rPr>
          <w:szCs w:val="24"/>
        </w:rPr>
        <w:t xml:space="preserve">                                             </w:t>
      </w:r>
    </w:p>
    <w:p w:rsidR="00986EE6" w:rsidRPr="00D50F4E" w:rsidRDefault="00D50F4E" w:rsidP="00C618C2">
      <w:pPr>
        <w:spacing w:after="200" w:line="276" w:lineRule="auto"/>
        <w:ind w:firstLine="851"/>
        <w:contextualSpacing/>
        <w:jc w:val="center"/>
        <w:rPr>
          <w:b/>
          <w:bCs/>
          <w:sz w:val="24"/>
          <w:szCs w:val="24"/>
          <w:lang w:val="uk-UA"/>
        </w:rPr>
      </w:pPr>
      <w:r>
        <w:rPr>
          <w:b/>
          <w:bCs/>
          <w:sz w:val="24"/>
          <w:szCs w:val="24"/>
          <w:lang w:val="en-US"/>
        </w:rPr>
        <w:t>XII</w:t>
      </w:r>
      <w:r w:rsidR="00986EE6" w:rsidRPr="00D50F4E">
        <w:rPr>
          <w:b/>
          <w:bCs/>
          <w:sz w:val="24"/>
          <w:szCs w:val="24"/>
          <w:lang w:val="uk-UA"/>
        </w:rPr>
        <w:t xml:space="preserve">. </w:t>
      </w:r>
      <w:r w:rsidR="00851932">
        <w:rPr>
          <w:b/>
          <w:bCs/>
          <w:sz w:val="24"/>
          <w:szCs w:val="24"/>
          <w:lang w:val="uk-UA"/>
        </w:rPr>
        <w:t>РЕОРГАНІЗАЦІЯ ТА ЛІКВІДАЦІЯ ЗАКЛАДУ</w:t>
      </w:r>
    </w:p>
    <w:p w:rsidR="00986EE6" w:rsidRPr="00D50F4E" w:rsidRDefault="00851932" w:rsidP="00851932">
      <w:pPr>
        <w:shd w:val="clear" w:color="auto" w:fill="FFFFFF"/>
        <w:jc w:val="both"/>
        <w:rPr>
          <w:sz w:val="24"/>
          <w:szCs w:val="24"/>
          <w:lang w:val="uk-UA"/>
        </w:rPr>
      </w:pPr>
      <w:r>
        <w:rPr>
          <w:sz w:val="24"/>
          <w:szCs w:val="24"/>
          <w:lang w:val="uk-UA"/>
        </w:rPr>
        <w:t xml:space="preserve">       </w:t>
      </w:r>
      <w:r w:rsidR="00986EE6" w:rsidRPr="00D50F4E">
        <w:rPr>
          <w:sz w:val="24"/>
          <w:szCs w:val="24"/>
          <w:lang w:val="uk-UA"/>
        </w:rPr>
        <w:t xml:space="preserve">12.1. </w:t>
      </w:r>
      <w:r>
        <w:rPr>
          <w:sz w:val="24"/>
          <w:szCs w:val="24"/>
          <w:lang w:val="uk-UA"/>
        </w:rPr>
        <w:t>Реорганізація, ліквідація або перепрофілювання (зміна типу) закладу дошкільної освіти</w:t>
      </w:r>
      <w:r w:rsidRPr="00851932">
        <w:rPr>
          <w:sz w:val="24"/>
          <w:szCs w:val="24"/>
          <w:lang w:val="uk-UA"/>
        </w:rPr>
        <w:t xml:space="preserve"> </w:t>
      </w:r>
      <w:r>
        <w:rPr>
          <w:sz w:val="24"/>
          <w:szCs w:val="24"/>
          <w:lang w:val="uk-UA"/>
        </w:rPr>
        <w:t>здійснюється відповідно до законодавства</w:t>
      </w:r>
    </w:p>
    <w:p w:rsidR="00986EE6" w:rsidRPr="00D50F4E" w:rsidRDefault="00851932" w:rsidP="00851932">
      <w:pPr>
        <w:shd w:val="clear" w:color="auto" w:fill="FFFFFF"/>
        <w:jc w:val="both"/>
        <w:rPr>
          <w:sz w:val="24"/>
          <w:szCs w:val="24"/>
          <w:lang w:val="uk-UA"/>
        </w:rPr>
      </w:pPr>
      <w:r>
        <w:rPr>
          <w:sz w:val="24"/>
          <w:szCs w:val="24"/>
          <w:lang w:val="uk-UA"/>
        </w:rPr>
        <w:t xml:space="preserve">       </w:t>
      </w:r>
      <w:r w:rsidR="00986EE6" w:rsidRPr="00D50F4E">
        <w:rPr>
          <w:sz w:val="24"/>
          <w:szCs w:val="24"/>
          <w:lang w:val="uk-UA"/>
        </w:rPr>
        <w:t xml:space="preserve">12.2.  </w:t>
      </w:r>
      <w:r>
        <w:rPr>
          <w:sz w:val="24"/>
          <w:szCs w:val="24"/>
          <w:lang w:val="uk-UA"/>
        </w:rPr>
        <w:t>Рішення про реорганізацію, ліквідацію або перепрофілювання (зміну типу) Закладу приймає його Засновник.</w:t>
      </w:r>
    </w:p>
    <w:p w:rsidR="00986EE6" w:rsidRPr="00D50F4E" w:rsidRDefault="00851932" w:rsidP="00851932">
      <w:pPr>
        <w:shd w:val="clear" w:color="auto" w:fill="FFFFFF"/>
        <w:jc w:val="both"/>
        <w:rPr>
          <w:sz w:val="24"/>
          <w:szCs w:val="24"/>
          <w:lang w:val="uk-UA"/>
        </w:rPr>
      </w:pPr>
      <w:r>
        <w:rPr>
          <w:sz w:val="24"/>
          <w:szCs w:val="24"/>
          <w:lang w:val="uk-UA"/>
        </w:rPr>
        <w:t xml:space="preserve">       </w:t>
      </w:r>
      <w:r w:rsidR="00986EE6" w:rsidRPr="00D50F4E">
        <w:rPr>
          <w:sz w:val="24"/>
          <w:szCs w:val="24"/>
          <w:lang w:val="uk-UA"/>
        </w:rPr>
        <w:t xml:space="preserve">12.3. </w:t>
      </w:r>
      <w:r>
        <w:rPr>
          <w:sz w:val="24"/>
          <w:szCs w:val="24"/>
          <w:lang w:val="uk-UA"/>
        </w:rPr>
        <w:t>Вивільнені приміщення Закладу використовуються виключно для роботи з дітьми.</w:t>
      </w:r>
      <w:r w:rsidR="00986EE6" w:rsidRPr="00D50F4E">
        <w:rPr>
          <w:sz w:val="24"/>
          <w:szCs w:val="24"/>
          <w:lang w:val="uk-UA"/>
        </w:rPr>
        <w:t>.</w:t>
      </w:r>
    </w:p>
    <w:p w:rsidR="00986EE6" w:rsidRPr="00D50F4E" w:rsidRDefault="00851932" w:rsidP="00851932">
      <w:pPr>
        <w:shd w:val="clear" w:color="auto" w:fill="FFFFFF"/>
        <w:jc w:val="both"/>
        <w:rPr>
          <w:sz w:val="24"/>
          <w:szCs w:val="24"/>
          <w:lang w:val="uk-UA"/>
        </w:rPr>
      </w:pPr>
      <w:r>
        <w:rPr>
          <w:sz w:val="24"/>
          <w:szCs w:val="24"/>
          <w:lang w:val="uk-UA"/>
        </w:rPr>
        <w:t xml:space="preserve">       </w:t>
      </w:r>
      <w:r w:rsidR="00986EE6" w:rsidRPr="00D50F4E">
        <w:rPr>
          <w:sz w:val="24"/>
          <w:szCs w:val="24"/>
          <w:lang w:val="uk-UA"/>
        </w:rPr>
        <w:t xml:space="preserve">12.4.  </w:t>
      </w:r>
      <w:r w:rsidR="00616B43">
        <w:rPr>
          <w:sz w:val="24"/>
          <w:szCs w:val="24"/>
          <w:lang w:val="uk-UA"/>
        </w:rPr>
        <w:t>Майно, яке є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986EE6" w:rsidRPr="00D50F4E" w:rsidRDefault="00851932" w:rsidP="00851932">
      <w:pPr>
        <w:shd w:val="clear" w:color="auto" w:fill="FFFFFF"/>
        <w:jc w:val="both"/>
        <w:rPr>
          <w:sz w:val="24"/>
          <w:szCs w:val="24"/>
          <w:lang w:val="uk-UA"/>
        </w:rPr>
      </w:pPr>
      <w:r>
        <w:rPr>
          <w:sz w:val="24"/>
          <w:szCs w:val="24"/>
          <w:lang w:val="uk-UA"/>
        </w:rPr>
        <w:t xml:space="preserve">      </w:t>
      </w:r>
      <w:r w:rsidR="00986EE6" w:rsidRPr="00D50F4E">
        <w:rPr>
          <w:sz w:val="24"/>
          <w:szCs w:val="24"/>
          <w:lang w:val="uk-UA"/>
        </w:rPr>
        <w:t xml:space="preserve">12.5.  При реорганізації чи ліквідації </w:t>
      </w:r>
      <w:r w:rsidR="006F212A">
        <w:rPr>
          <w:sz w:val="24"/>
          <w:szCs w:val="24"/>
          <w:lang w:val="uk-UA"/>
        </w:rPr>
        <w:t>освітнь</w:t>
      </w:r>
      <w:r w:rsidR="00986EE6" w:rsidRPr="00D50F4E">
        <w:rPr>
          <w:sz w:val="24"/>
          <w:szCs w:val="24"/>
          <w:lang w:val="uk-UA"/>
        </w:rPr>
        <w:t>ого закладу, працівникам які звільняються або переводяться, гарантується дотримання їхніх прав та інтересів відповідно до законодавства  України про працю.</w:t>
      </w:r>
    </w:p>
    <w:p w:rsidR="0065454A" w:rsidRPr="00FA42F7" w:rsidRDefault="0065454A" w:rsidP="00C618C2">
      <w:pPr>
        <w:spacing w:line="276" w:lineRule="auto"/>
        <w:ind w:firstLine="709"/>
        <w:jc w:val="both"/>
        <w:rPr>
          <w:color w:val="000000"/>
          <w:sz w:val="24"/>
          <w:szCs w:val="24"/>
          <w:lang w:val="uk-UA"/>
        </w:rPr>
      </w:pPr>
    </w:p>
    <w:p w:rsidR="0065454A" w:rsidRPr="00FA42F7" w:rsidRDefault="0065454A" w:rsidP="00C618C2">
      <w:pPr>
        <w:spacing w:line="276" w:lineRule="auto"/>
        <w:ind w:firstLine="709"/>
        <w:jc w:val="both"/>
        <w:rPr>
          <w:color w:val="000000"/>
          <w:sz w:val="24"/>
          <w:szCs w:val="24"/>
          <w:lang w:val="uk-UA"/>
        </w:rPr>
      </w:pPr>
    </w:p>
    <w:p w:rsidR="0065454A" w:rsidRPr="00FA42F7" w:rsidRDefault="00616B43" w:rsidP="00616B43">
      <w:pPr>
        <w:spacing w:line="276" w:lineRule="auto"/>
        <w:jc w:val="both"/>
        <w:rPr>
          <w:color w:val="000000"/>
          <w:sz w:val="24"/>
          <w:szCs w:val="24"/>
          <w:lang w:val="uk-UA"/>
        </w:rPr>
      </w:pPr>
      <w:r>
        <w:rPr>
          <w:color w:val="000000"/>
          <w:sz w:val="24"/>
          <w:szCs w:val="24"/>
          <w:lang w:val="uk-UA"/>
        </w:rPr>
        <w:t>Секретар селищної ради (виконкому)                                                       Людмила ЛАГОДА</w:t>
      </w:r>
    </w:p>
    <w:sectPr w:rsidR="0065454A" w:rsidRPr="00FA42F7" w:rsidSect="004B558F">
      <w:pgSz w:w="11906" w:h="16838"/>
      <w:pgMar w:top="964" w:right="851"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64E" w:rsidRDefault="00EF464E" w:rsidP="00104385">
      <w:r>
        <w:separator/>
      </w:r>
    </w:p>
  </w:endnote>
  <w:endnote w:type="continuationSeparator" w:id="0">
    <w:p w:rsidR="00EF464E" w:rsidRDefault="00EF464E" w:rsidP="0010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64E" w:rsidRDefault="00EF464E" w:rsidP="00104385">
      <w:r>
        <w:separator/>
      </w:r>
    </w:p>
  </w:footnote>
  <w:footnote w:type="continuationSeparator" w:id="0">
    <w:p w:rsidR="00EF464E" w:rsidRDefault="00EF464E" w:rsidP="00104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272"/>
    <w:multiLevelType w:val="hybridMultilevel"/>
    <w:tmpl w:val="9C82905A"/>
    <w:lvl w:ilvl="0" w:tplc="B2E0D150">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BD63DAC"/>
    <w:multiLevelType w:val="hybridMultilevel"/>
    <w:tmpl w:val="51905D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6529E"/>
    <w:multiLevelType w:val="hybridMultilevel"/>
    <w:tmpl w:val="61CC5D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935AA"/>
    <w:multiLevelType w:val="hybridMultilevel"/>
    <w:tmpl w:val="F1E441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34660"/>
    <w:multiLevelType w:val="multilevel"/>
    <w:tmpl w:val="4A7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08630D"/>
    <w:multiLevelType w:val="hybridMultilevel"/>
    <w:tmpl w:val="6BC005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76511"/>
    <w:multiLevelType w:val="hybridMultilevel"/>
    <w:tmpl w:val="1F72C4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07C91"/>
    <w:multiLevelType w:val="hybridMultilevel"/>
    <w:tmpl w:val="567662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000C0"/>
    <w:multiLevelType w:val="hybridMultilevel"/>
    <w:tmpl w:val="E70A1136"/>
    <w:lvl w:ilvl="0" w:tplc="0419000D">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29170A4C"/>
    <w:multiLevelType w:val="hybridMultilevel"/>
    <w:tmpl w:val="6A0022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BF1DD3"/>
    <w:multiLevelType w:val="hybridMultilevel"/>
    <w:tmpl w:val="E2F46A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A4159B"/>
    <w:multiLevelType w:val="hybridMultilevel"/>
    <w:tmpl w:val="1ADA63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A7724"/>
    <w:multiLevelType w:val="hybridMultilevel"/>
    <w:tmpl w:val="E7AC78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257EE"/>
    <w:multiLevelType w:val="hybridMultilevel"/>
    <w:tmpl w:val="00F2A0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57A15"/>
    <w:multiLevelType w:val="hybridMultilevel"/>
    <w:tmpl w:val="8404ECA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E7E54"/>
    <w:multiLevelType w:val="hybridMultilevel"/>
    <w:tmpl w:val="CC205BC0"/>
    <w:lvl w:ilvl="0" w:tplc="9A3C622C">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6" w15:restartNumberingAfterBreak="0">
    <w:nsid w:val="48663B8B"/>
    <w:multiLevelType w:val="hybridMultilevel"/>
    <w:tmpl w:val="EF8C598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325AA"/>
    <w:multiLevelType w:val="hybridMultilevel"/>
    <w:tmpl w:val="452640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456FD"/>
    <w:multiLevelType w:val="hybridMultilevel"/>
    <w:tmpl w:val="BF26A0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006ECA"/>
    <w:multiLevelType w:val="hybridMultilevel"/>
    <w:tmpl w:val="1FBCC8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AB35C3"/>
    <w:multiLevelType w:val="hybridMultilevel"/>
    <w:tmpl w:val="5A62DC1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F05F0"/>
    <w:multiLevelType w:val="hybridMultilevel"/>
    <w:tmpl w:val="0890E7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B053A4"/>
    <w:multiLevelType w:val="multilevel"/>
    <w:tmpl w:val="185A82FC"/>
    <w:lvl w:ilvl="0">
      <w:start w:val="1"/>
      <w:numFmt w:val="decimal"/>
      <w:lvlText w:val="%1."/>
      <w:lvlJc w:val="left"/>
      <w:pPr>
        <w:ind w:left="600" w:hanging="6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AF857F9"/>
    <w:multiLevelType w:val="hybridMultilevel"/>
    <w:tmpl w:val="5A22446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245459"/>
    <w:multiLevelType w:val="hybridMultilevel"/>
    <w:tmpl w:val="A2C01098"/>
    <w:lvl w:ilvl="0" w:tplc="B2E0D150">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10"/>
  </w:num>
  <w:num w:numId="3">
    <w:abstractNumId w:val="16"/>
  </w:num>
  <w:num w:numId="4">
    <w:abstractNumId w:val="23"/>
  </w:num>
  <w:num w:numId="5">
    <w:abstractNumId w:val="14"/>
  </w:num>
  <w:num w:numId="6">
    <w:abstractNumId w:val="8"/>
  </w:num>
  <w:num w:numId="7">
    <w:abstractNumId w:val="20"/>
  </w:num>
  <w:num w:numId="8">
    <w:abstractNumId w:val="2"/>
  </w:num>
  <w:num w:numId="9">
    <w:abstractNumId w:val="5"/>
  </w:num>
  <w:num w:numId="10">
    <w:abstractNumId w:val="18"/>
  </w:num>
  <w:num w:numId="11">
    <w:abstractNumId w:val="11"/>
  </w:num>
  <w:num w:numId="12">
    <w:abstractNumId w:val="21"/>
  </w:num>
  <w:num w:numId="13">
    <w:abstractNumId w:val="3"/>
  </w:num>
  <w:num w:numId="14">
    <w:abstractNumId w:val="19"/>
  </w:num>
  <w:num w:numId="15">
    <w:abstractNumId w:val="17"/>
  </w:num>
  <w:num w:numId="16">
    <w:abstractNumId w:val="7"/>
  </w:num>
  <w:num w:numId="17">
    <w:abstractNumId w:val="13"/>
  </w:num>
  <w:num w:numId="18">
    <w:abstractNumId w:val="12"/>
  </w:num>
  <w:num w:numId="19">
    <w:abstractNumId w:val="9"/>
  </w:num>
  <w:num w:numId="20">
    <w:abstractNumId w:val="6"/>
  </w:num>
  <w:num w:numId="21">
    <w:abstractNumId w:val="24"/>
  </w:num>
  <w:num w:numId="22">
    <w:abstractNumId w:val="22"/>
  </w:num>
  <w:num w:numId="23">
    <w:abstractNumId w:val="0"/>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43"/>
    <w:rsid w:val="00007902"/>
    <w:rsid w:val="00011205"/>
    <w:rsid w:val="0002421B"/>
    <w:rsid w:val="00035529"/>
    <w:rsid w:val="0009224E"/>
    <w:rsid w:val="000A7E3F"/>
    <w:rsid w:val="000B0767"/>
    <w:rsid w:val="000B7AAF"/>
    <w:rsid w:val="000D45B2"/>
    <w:rsid w:val="000F4C5E"/>
    <w:rsid w:val="00104385"/>
    <w:rsid w:val="001206C1"/>
    <w:rsid w:val="001369A7"/>
    <w:rsid w:val="0014003F"/>
    <w:rsid w:val="001752F1"/>
    <w:rsid w:val="00175791"/>
    <w:rsid w:val="00177517"/>
    <w:rsid w:val="0018550F"/>
    <w:rsid w:val="001863D1"/>
    <w:rsid w:val="001978CF"/>
    <w:rsid w:val="001B5C7B"/>
    <w:rsid w:val="001D3013"/>
    <w:rsid w:val="001D70C6"/>
    <w:rsid w:val="001E1DD0"/>
    <w:rsid w:val="001E2548"/>
    <w:rsid w:val="001E61E9"/>
    <w:rsid w:val="00204977"/>
    <w:rsid w:val="00213FB6"/>
    <w:rsid w:val="0021533D"/>
    <w:rsid w:val="00220A7C"/>
    <w:rsid w:val="002269F8"/>
    <w:rsid w:val="00230B28"/>
    <w:rsid w:val="0024403E"/>
    <w:rsid w:val="0025238A"/>
    <w:rsid w:val="00270A13"/>
    <w:rsid w:val="00285B63"/>
    <w:rsid w:val="00294BE8"/>
    <w:rsid w:val="002953CF"/>
    <w:rsid w:val="002C30F2"/>
    <w:rsid w:val="002C33F7"/>
    <w:rsid w:val="002D18D0"/>
    <w:rsid w:val="002D5C2D"/>
    <w:rsid w:val="00321939"/>
    <w:rsid w:val="00332BF5"/>
    <w:rsid w:val="00336C1D"/>
    <w:rsid w:val="0034010C"/>
    <w:rsid w:val="0036178A"/>
    <w:rsid w:val="00374A6E"/>
    <w:rsid w:val="00374FBA"/>
    <w:rsid w:val="003B7AC4"/>
    <w:rsid w:val="003C308C"/>
    <w:rsid w:val="00404A91"/>
    <w:rsid w:val="00420C21"/>
    <w:rsid w:val="0043418F"/>
    <w:rsid w:val="00450E68"/>
    <w:rsid w:val="004556FF"/>
    <w:rsid w:val="00473098"/>
    <w:rsid w:val="004A09AB"/>
    <w:rsid w:val="004B558F"/>
    <w:rsid w:val="004B5CEF"/>
    <w:rsid w:val="004B6480"/>
    <w:rsid w:val="004D3EAF"/>
    <w:rsid w:val="004D4E95"/>
    <w:rsid w:val="004E7B8B"/>
    <w:rsid w:val="00515321"/>
    <w:rsid w:val="005156A9"/>
    <w:rsid w:val="005626CD"/>
    <w:rsid w:val="00564CB3"/>
    <w:rsid w:val="00565881"/>
    <w:rsid w:val="005C36C3"/>
    <w:rsid w:val="005C566A"/>
    <w:rsid w:val="005D0D60"/>
    <w:rsid w:val="005D38D3"/>
    <w:rsid w:val="005E5D8A"/>
    <w:rsid w:val="005F0143"/>
    <w:rsid w:val="00602AE3"/>
    <w:rsid w:val="00616B43"/>
    <w:rsid w:val="00630119"/>
    <w:rsid w:val="0063243C"/>
    <w:rsid w:val="0065454A"/>
    <w:rsid w:val="00660036"/>
    <w:rsid w:val="0066561D"/>
    <w:rsid w:val="0067722A"/>
    <w:rsid w:val="006820FD"/>
    <w:rsid w:val="006854DF"/>
    <w:rsid w:val="006F212A"/>
    <w:rsid w:val="00721A08"/>
    <w:rsid w:val="00726620"/>
    <w:rsid w:val="00742CB8"/>
    <w:rsid w:val="00776068"/>
    <w:rsid w:val="00781FE2"/>
    <w:rsid w:val="00816770"/>
    <w:rsid w:val="008344C5"/>
    <w:rsid w:val="00851932"/>
    <w:rsid w:val="00871134"/>
    <w:rsid w:val="008805BD"/>
    <w:rsid w:val="008844E4"/>
    <w:rsid w:val="008B251C"/>
    <w:rsid w:val="008C4C4B"/>
    <w:rsid w:val="008F430E"/>
    <w:rsid w:val="0090187E"/>
    <w:rsid w:val="009047F2"/>
    <w:rsid w:val="009104D7"/>
    <w:rsid w:val="00910691"/>
    <w:rsid w:val="0091710B"/>
    <w:rsid w:val="009204EA"/>
    <w:rsid w:val="00961A1E"/>
    <w:rsid w:val="0097068F"/>
    <w:rsid w:val="00986EE6"/>
    <w:rsid w:val="009B0D0C"/>
    <w:rsid w:val="009B22FC"/>
    <w:rsid w:val="009D1BA0"/>
    <w:rsid w:val="009D4F24"/>
    <w:rsid w:val="009E2E10"/>
    <w:rsid w:val="00A05D43"/>
    <w:rsid w:val="00A21317"/>
    <w:rsid w:val="00A21C1B"/>
    <w:rsid w:val="00A503F2"/>
    <w:rsid w:val="00A82236"/>
    <w:rsid w:val="00A93E99"/>
    <w:rsid w:val="00A94BF0"/>
    <w:rsid w:val="00AC7438"/>
    <w:rsid w:val="00AD30AA"/>
    <w:rsid w:val="00AE4929"/>
    <w:rsid w:val="00AE79D4"/>
    <w:rsid w:val="00B05B30"/>
    <w:rsid w:val="00B2375D"/>
    <w:rsid w:val="00B63304"/>
    <w:rsid w:val="00BC7D8A"/>
    <w:rsid w:val="00BE4C8B"/>
    <w:rsid w:val="00C01D8F"/>
    <w:rsid w:val="00C03BCA"/>
    <w:rsid w:val="00C264F5"/>
    <w:rsid w:val="00C618C2"/>
    <w:rsid w:val="00C74BF5"/>
    <w:rsid w:val="00C82964"/>
    <w:rsid w:val="00C90CF4"/>
    <w:rsid w:val="00CA2940"/>
    <w:rsid w:val="00D213D3"/>
    <w:rsid w:val="00D22C59"/>
    <w:rsid w:val="00D50F4E"/>
    <w:rsid w:val="00DC2954"/>
    <w:rsid w:val="00DC3E02"/>
    <w:rsid w:val="00DC42D9"/>
    <w:rsid w:val="00DC437C"/>
    <w:rsid w:val="00E06E72"/>
    <w:rsid w:val="00E07F82"/>
    <w:rsid w:val="00E10ABC"/>
    <w:rsid w:val="00E41403"/>
    <w:rsid w:val="00E507EA"/>
    <w:rsid w:val="00E85DA4"/>
    <w:rsid w:val="00E90B62"/>
    <w:rsid w:val="00EA300A"/>
    <w:rsid w:val="00ED224F"/>
    <w:rsid w:val="00EF464E"/>
    <w:rsid w:val="00F0661F"/>
    <w:rsid w:val="00F10A0C"/>
    <w:rsid w:val="00F204D5"/>
    <w:rsid w:val="00F27B42"/>
    <w:rsid w:val="00F600AC"/>
    <w:rsid w:val="00F65BEC"/>
    <w:rsid w:val="00F6656E"/>
    <w:rsid w:val="00F819A8"/>
    <w:rsid w:val="00F94E54"/>
    <w:rsid w:val="00FA42F7"/>
    <w:rsid w:val="00FA5596"/>
    <w:rsid w:val="00FB3C21"/>
    <w:rsid w:val="00FD48F5"/>
    <w:rsid w:val="00FF45F2"/>
    <w:rsid w:val="00FF6074"/>
    <w:rsid w:val="00FF6D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703C"/>
  <w15:docId w15:val="{4B84CE7F-001A-47BE-883E-85CD0706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54A"/>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65454A"/>
    <w:pPr>
      <w:keepNext/>
      <w:ind w:left="426"/>
      <w:jc w:val="center"/>
      <w:outlineLvl w:val="0"/>
    </w:pPr>
    <w:rPr>
      <w:b/>
      <w:i/>
      <w:color w:val="FF0000"/>
      <w:sz w:val="52"/>
      <w:lang w:val="uk-UA"/>
    </w:rPr>
  </w:style>
  <w:style w:type="paragraph" w:styleId="6">
    <w:name w:val="heading 6"/>
    <w:basedOn w:val="a"/>
    <w:next w:val="a"/>
    <w:link w:val="60"/>
    <w:qFormat/>
    <w:rsid w:val="0065454A"/>
    <w:pPr>
      <w:keepNext/>
      <w:jc w:val="both"/>
      <w:outlineLvl w:val="5"/>
    </w:pPr>
    <w:rPr>
      <w:bCs/>
      <w:color w:val="000000"/>
      <w:sz w:val="24"/>
      <w:lang w:val="uk-UA"/>
    </w:rPr>
  </w:style>
  <w:style w:type="paragraph" w:styleId="7">
    <w:name w:val="heading 7"/>
    <w:basedOn w:val="a"/>
    <w:next w:val="a"/>
    <w:link w:val="70"/>
    <w:qFormat/>
    <w:rsid w:val="0065454A"/>
    <w:pPr>
      <w:keepNext/>
      <w:outlineLvl w:val="6"/>
    </w:pPr>
    <w:rPr>
      <w:b/>
      <w:i/>
      <w:color w:val="000000"/>
      <w:sz w:val="28"/>
      <w:lang w:val="uk-UA"/>
    </w:rPr>
  </w:style>
  <w:style w:type="paragraph" w:styleId="8">
    <w:name w:val="heading 8"/>
    <w:basedOn w:val="a"/>
    <w:next w:val="a"/>
    <w:link w:val="80"/>
    <w:qFormat/>
    <w:rsid w:val="0065454A"/>
    <w:pPr>
      <w:keepNext/>
      <w:outlineLvl w:val="7"/>
    </w:pPr>
    <w:rPr>
      <w:b/>
      <w:bCs/>
      <w:i/>
      <w:iCs/>
      <w:color w:val="000000"/>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54A"/>
    <w:rPr>
      <w:rFonts w:ascii="Times New Roman" w:eastAsia="Times New Roman" w:hAnsi="Times New Roman" w:cs="Times New Roman"/>
      <w:b/>
      <w:i/>
      <w:color w:val="FF0000"/>
      <w:sz w:val="52"/>
      <w:szCs w:val="20"/>
      <w:lang w:eastAsia="ru-RU"/>
    </w:rPr>
  </w:style>
  <w:style w:type="character" w:customStyle="1" w:styleId="60">
    <w:name w:val="Заголовок 6 Знак"/>
    <w:basedOn w:val="a0"/>
    <w:link w:val="6"/>
    <w:rsid w:val="0065454A"/>
    <w:rPr>
      <w:rFonts w:ascii="Times New Roman" w:eastAsia="Times New Roman" w:hAnsi="Times New Roman" w:cs="Times New Roman"/>
      <w:bCs/>
      <w:color w:val="000000"/>
      <w:sz w:val="24"/>
      <w:szCs w:val="20"/>
      <w:lang w:eastAsia="ru-RU"/>
    </w:rPr>
  </w:style>
  <w:style w:type="character" w:customStyle="1" w:styleId="70">
    <w:name w:val="Заголовок 7 Знак"/>
    <w:basedOn w:val="a0"/>
    <w:link w:val="7"/>
    <w:rsid w:val="0065454A"/>
    <w:rPr>
      <w:rFonts w:ascii="Times New Roman" w:eastAsia="Times New Roman" w:hAnsi="Times New Roman" w:cs="Times New Roman"/>
      <w:b/>
      <w:i/>
      <w:color w:val="000000"/>
      <w:sz w:val="28"/>
      <w:szCs w:val="20"/>
      <w:lang w:eastAsia="ru-RU"/>
    </w:rPr>
  </w:style>
  <w:style w:type="character" w:customStyle="1" w:styleId="80">
    <w:name w:val="Заголовок 8 Знак"/>
    <w:basedOn w:val="a0"/>
    <w:link w:val="8"/>
    <w:rsid w:val="0065454A"/>
    <w:rPr>
      <w:rFonts w:ascii="Times New Roman" w:eastAsia="Times New Roman" w:hAnsi="Times New Roman" w:cs="Times New Roman"/>
      <w:b/>
      <w:bCs/>
      <w:i/>
      <w:iCs/>
      <w:color w:val="000000"/>
      <w:sz w:val="24"/>
      <w:szCs w:val="20"/>
      <w:lang w:eastAsia="ru-RU"/>
    </w:rPr>
  </w:style>
  <w:style w:type="paragraph" w:styleId="a3">
    <w:name w:val="Body Text"/>
    <w:basedOn w:val="a"/>
    <w:link w:val="a4"/>
    <w:rsid w:val="0065454A"/>
    <w:rPr>
      <w:sz w:val="24"/>
      <w:lang w:val="uk-UA"/>
    </w:rPr>
  </w:style>
  <w:style w:type="character" w:customStyle="1" w:styleId="a4">
    <w:name w:val="Основной текст Знак"/>
    <w:basedOn w:val="a0"/>
    <w:link w:val="a3"/>
    <w:rsid w:val="0065454A"/>
    <w:rPr>
      <w:rFonts w:ascii="Times New Roman" w:eastAsia="Times New Roman" w:hAnsi="Times New Roman" w:cs="Times New Roman"/>
      <w:sz w:val="24"/>
      <w:szCs w:val="20"/>
      <w:lang w:eastAsia="ru-RU"/>
    </w:rPr>
  </w:style>
  <w:style w:type="paragraph" w:styleId="a5">
    <w:name w:val="Body Text Indent"/>
    <w:basedOn w:val="a"/>
    <w:link w:val="a6"/>
    <w:rsid w:val="0065454A"/>
    <w:pPr>
      <w:ind w:left="360"/>
    </w:pPr>
    <w:rPr>
      <w:sz w:val="24"/>
      <w:lang w:val="uk-UA"/>
    </w:rPr>
  </w:style>
  <w:style w:type="character" w:customStyle="1" w:styleId="a6">
    <w:name w:val="Основной текст с отступом Знак"/>
    <w:basedOn w:val="a0"/>
    <w:link w:val="a5"/>
    <w:rsid w:val="0065454A"/>
    <w:rPr>
      <w:rFonts w:ascii="Times New Roman" w:eastAsia="Times New Roman" w:hAnsi="Times New Roman" w:cs="Times New Roman"/>
      <w:sz w:val="24"/>
      <w:szCs w:val="20"/>
      <w:lang w:eastAsia="ru-RU"/>
    </w:rPr>
  </w:style>
  <w:style w:type="paragraph" w:styleId="2">
    <w:name w:val="Body Text Indent 2"/>
    <w:basedOn w:val="a"/>
    <w:link w:val="20"/>
    <w:rsid w:val="0065454A"/>
    <w:pPr>
      <w:ind w:left="426"/>
      <w:jc w:val="both"/>
    </w:pPr>
    <w:rPr>
      <w:color w:val="000000"/>
      <w:sz w:val="24"/>
      <w:lang w:val="uk-UA"/>
    </w:rPr>
  </w:style>
  <w:style w:type="character" w:customStyle="1" w:styleId="20">
    <w:name w:val="Основной текст с отступом 2 Знак"/>
    <w:basedOn w:val="a0"/>
    <w:link w:val="2"/>
    <w:rsid w:val="0065454A"/>
    <w:rPr>
      <w:rFonts w:ascii="Times New Roman" w:eastAsia="Times New Roman" w:hAnsi="Times New Roman" w:cs="Times New Roman"/>
      <w:color w:val="000000"/>
      <w:sz w:val="24"/>
      <w:szCs w:val="20"/>
      <w:lang w:eastAsia="ru-RU"/>
    </w:rPr>
  </w:style>
  <w:style w:type="paragraph" w:styleId="21">
    <w:name w:val="Body Text 2"/>
    <w:basedOn w:val="a"/>
    <w:link w:val="22"/>
    <w:rsid w:val="0065454A"/>
    <w:pPr>
      <w:jc w:val="both"/>
    </w:pPr>
    <w:rPr>
      <w:color w:val="000000"/>
      <w:sz w:val="24"/>
      <w:lang w:val="uk-UA"/>
    </w:rPr>
  </w:style>
  <w:style w:type="character" w:customStyle="1" w:styleId="22">
    <w:name w:val="Основной текст 2 Знак"/>
    <w:basedOn w:val="a0"/>
    <w:link w:val="21"/>
    <w:rsid w:val="0065454A"/>
    <w:rPr>
      <w:rFonts w:ascii="Times New Roman" w:eastAsia="Times New Roman" w:hAnsi="Times New Roman" w:cs="Times New Roman"/>
      <w:color w:val="000000"/>
      <w:sz w:val="24"/>
      <w:szCs w:val="20"/>
      <w:lang w:eastAsia="ru-RU"/>
    </w:rPr>
  </w:style>
  <w:style w:type="paragraph" w:styleId="3">
    <w:name w:val="Body Text 3"/>
    <w:basedOn w:val="a"/>
    <w:link w:val="30"/>
    <w:rsid w:val="0065454A"/>
    <w:rPr>
      <w:color w:val="000000"/>
      <w:sz w:val="24"/>
      <w:lang w:val="uk-UA"/>
    </w:rPr>
  </w:style>
  <w:style w:type="character" w:customStyle="1" w:styleId="30">
    <w:name w:val="Основной текст 3 Знак"/>
    <w:basedOn w:val="a0"/>
    <w:link w:val="3"/>
    <w:rsid w:val="0065454A"/>
    <w:rPr>
      <w:rFonts w:ascii="Times New Roman" w:eastAsia="Times New Roman" w:hAnsi="Times New Roman" w:cs="Times New Roman"/>
      <w:color w:val="000000"/>
      <w:sz w:val="24"/>
      <w:szCs w:val="20"/>
      <w:lang w:eastAsia="ru-RU"/>
    </w:rPr>
  </w:style>
  <w:style w:type="paragraph" w:styleId="a7">
    <w:name w:val="Normal (Web)"/>
    <w:basedOn w:val="a"/>
    <w:rsid w:val="0065454A"/>
    <w:pPr>
      <w:spacing w:before="100" w:beforeAutospacing="1" w:after="100" w:afterAutospacing="1"/>
    </w:pPr>
    <w:rPr>
      <w:rFonts w:eastAsia="Calibri"/>
      <w:sz w:val="24"/>
      <w:szCs w:val="24"/>
    </w:rPr>
  </w:style>
  <w:style w:type="character" w:styleId="a8">
    <w:name w:val="Hyperlink"/>
    <w:basedOn w:val="a0"/>
    <w:uiPriority w:val="99"/>
    <w:unhideWhenUsed/>
    <w:rsid w:val="00FF45F2"/>
    <w:rPr>
      <w:color w:val="0563C1" w:themeColor="hyperlink"/>
      <w:u w:val="single"/>
    </w:rPr>
  </w:style>
  <w:style w:type="paragraph" w:styleId="a9">
    <w:name w:val="header"/>
    <w:basedOn w:val="a"/>
    <w:link w:val="aa"/>
    <w:uiPriority w:val="99"/>
    <w:semiHidden/>
    <w:unhideWhenUsed/>
    <w:rsid w:val="00104385"/>
    <w:pPr>
      <w:tabs>
        <w:tab w:val="center" w:pos="4819"/>
        <w:tab w:val="right" w:pos="9639"/>
      </w:tabs>
    </w:pPr>
  </w:style>
  <w:style w:type="character" w:customStyle="1" w:styleId="aa">
    <w:name w:val="Верхний колонтитул Знак"/>
    <w:basedOn w:val="a0"/>
    <w:link w:val="a9"/>
    <w:uiPriority w:val="99"/>
    <w:semiHidden/>
    <w:rsid w:val="00104385"/>
    <w:rPr>
      <w:rFonts w:ascii="Times New Roman" w:eastAsia="Times New Roman" w:hAnsi="Times New Roman" w:cs="Times New Roman"/>
      <w:sz w:val="20"/>
      <w:szCs w:val="20"/>
      <w:lang w:val="ru-RU" w:eastAsia="ru-RU"/>
    </w:rPr>
  </w:style>
  <w:style w:type="paragraph" w:styleId="ab">
    <w:name w:val="footer"/>
    <w:basedOn w:val="a"/>
    <w:link w:val="ac"/>
    <w:uiPriority w:val="99"/>
    <w:semiHidden/>
    <w:unhideWhenUsed/>
    <w:rsid w:val="00104385"/>
    <w:pPr>
      <w:tabs>
        <w:tab w:val="center" w:pos="4819"/>
        <w:tab w:val="right" w:pos="9639"/>
      </w:tabs>
    </w:pPr>
  </w:style>
  <w:style w:type="character" w:customStyle="1" w:styleId="ac">
    <w:name w:val="Нижний колонтитул Знак"/>
    <w:basedOn w:val="a0"/>
    <w:link w:val="ab"/>
    <w:uiPriority w:val="99"/>
    <w:semiHidden/>
    <w:rsid w:val="00104385"/>
    <w:rPr>
      <w:rFonts w:ascii="Times New Roman" w:eastAsia="Times New Roman" w:hAnsi="Times New Roman" w:cs="Times New Roman"/>
      <w:sz w:val="20"/>
      <w:szCs w:val="20"/>
      <w:lang w:val="ru-RU" w:eastAsia="ru-RU"/>
    </w:rPr>
  </w:style>
  <w:style w:type="paragraph" w:customStyle="1" w:styleId="rvps2">
    <w:name w:val="rvps2"/>
    <w:basedOn w:val="a"/>
    <w:rsid w:val="00A94BF0"/>
    <w:pPr>
      <w:spacing w:before="100" w:beforeAutospacing="1" w:after="100" w:afterAutospacing="1"/>
    </w:pPr>
    <w:rPr>
      <w:sz w:val="24"/>
      <w:szCs w:val="24"/>
      <w:lang w:val="en-US" w:eastAsia="en-US"/>
    </w:rPr>
  </w:style>
  <w:style w:type="paragraph" w:styleId="ad">
    <w:name w:val="List Paragraph"/>
    <w:basedOn w:val="a"/>
    <w:uiPriority w:val="34"/>
    <w:qFormat/>
    <w:rsid w:val="00204977"/>
    <w:pPr>
      <w:ind w:left="720"/>
      <w:contextualSpacing/>
    </w:pPr>
  </w:style>
  <w:style w:type="paragraph" w:styleId="ae">
    <w:name w:val="Balloon Text"/>
    <w:basedOn w:val="a"/>
    <w:link w:val="af"/>
    <w:uiPriority w:val="99"/>
    <w:semiHidden/>
    <w:unhideWhenUsed/>
    <w:rsid w:val="00616B43"/>
    <w:rPr>
      <w:rFonts w:ascii="Segoe UI" w:hAnsi="Segoe UI" w:cs="Segoe UI"/>
      <w:sz w:val="18"/>
      <w:szCs w:val="18"/>
    </w:rPr>
  </w:style>
  <w:style w:type="character" w:customStyle="1" w:styleId="af">
    <w:name w:val="Текст выноски Знак"/>
    <w:basedOn w:val="a0"/>
    <w:link w:val="ae"/>
    <w:uiPriority w:val="99"/>
    <w:semiHidden/>
    <w:rsid w:val="00616B4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erezka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87D8-61B2-4294-81E2-3A08A78C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Pages>
  <Words>5112</Words>
  <Characters>29144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19</cp:revision>
  <cp:lastPrinted>2024-01-22T12:40:00Z</cp:lastPrinted>
  <dcterms:created xsi:type="dcterms:W3CDTF">2022-03-22T11:52:00Z</dcterms:created>
  <dcterms:modified xsi:type="dcterms:W3CDTF">2024-01-22T12:57:00Z</dcterms:modified>
</cp:coreProperties>
</file>